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50" w:rsidRPr="000059D6" w:rsidRDefault="00251950" w:rsidP="00251950">
      <w:pPr>
        <w:jc w:val="center"/>
        <w:rPr>
          <w:rFonts w:ascii="HGｺﾞｼｯｸM" w:eastAsia="HGｺﾞｼｯｸM"/>
          <w:sz w:val="28"/>
          <w:u w:val="double"/>
        </w:rPr>
      </w:pPr>
      <w:r w:rsidRPr="000059D6">
        <w:rPr>
          <w:rFonts w:ascii="HGｺﾞｼｯｸM" w:eastAsia="HGｺﾞｼｯｸM" w:hint="eastAsia"/>
          <w:sz w:val="28"/>
          <w:u w:val="double"/>
        </w:rPr>
        <w:t>提</w:t>
      </w:r>
      <w:r w:rsidR="000059D6" w:rsidRPr="000059D6">
        <w:rPr>
          <w:rFonts w:ascii="HGｺﾞｼｯｸM" w:eastAsia="HGｺﾞｼｯｸM" w:hint="eastAsia"/>
          <w:sz w:val="28"/>
          <w:u w:val="double"/>
        </w:rPr>
        <w:t xml:space="preserve">　</w:t>
      </w:r>
      <w:r w:rsidRPr="000059D6">
        <w:rPr>
          <w:rFonts w:ascii="HGｺﾞｼｯｸM" w:eastAsia="HGｺﾞｼｯｸM" w:hint="eastAsia"/>
          <w:sz w:val="28"/>
          <w:u w:val="double"/>
        </w:rPr>
        <w:t>案</w:t>
      </w:r>
      <w:r w:rsidR="000059D6" w:rsidRPr="000059D6">
        <w:rPr>
          <w:rFonts w:ascii="HGｺﾞｼｯｸM" w:eastAsia="HGｺﾞｼｯｸM" w:hint="eastAsia"/>
          <w:sz w:val="28"/>
          <w:u w:val="double"/>
        </w:rPr>
        <w:t xml:space="preserve">　</w:t>
      </w:r>
      <w:r w:rsidRPr="000059D6">
        <w:rPr>
          <w:rFonts w:ascii="HGｺﾞｼｯｸM" w:eastAsia="HGｺﾞｼｯｸM" w:hint="eastAsia"/>
          <w:sz w:val="28"/>
          <w:u w:val="double"/>
        </w:rPr>
        <w:t>書</w:t>
      </w:r>
    </w:p>
    <w:p w:rsidR="00FE7C32" w:rsidRDefault="000059D6" w:rsidP="00784152">
      <w:pPr>
        <w:spacing w:line="180" w:lineRule="auto"/>
        <w:jc w:val="center"/>
        <w:rPr>
          <w:rFonts w:ascii="HGｺﾞｼｯｸM" w:eastAsia="HGｺﾞｼｯｸM"/>
          <w:sz w:val="26"/>
          <w:szCs w:val="26"/>
        </w:rPr>
      </w:pPr>
      <w:r w:rsidRPr="00FC1A9A">
        <w:rPr>
          <w:rFonts w:ascii="HGｺﾞｼｯｸM" w:eastAsia="HGｺﾞｼｯｸM" w:hint="eastAsia"/>
          <w:sz w:val="26"/>
          <w:szCs w:val="26"/>
        </w:rPr>
        <w:t>志井ファミリープール</w:t>
      </w:r>
      <w:r w:rsidR="00251950" w:rsidRPr="00FC1A9A">
        <w:rPr>
          <w:rFonts w:ascii="HGｺﾞｼｯｸM" w:eastAsia="HGｺﾞｼｯｸM" w:hint="eastAsia"/>
          <w:sz w:val="26"/>
          <w:szCs w:val="26"/>
        </w:rPr>
        <w:t>への民間活力導入に関する</w:t>
      </w:r>
    </w:p>
    <w:p w:rsidR="00FC1A9A" w:rsidRPr="00FC1A9A" w:rsidRDefault="00FE7C32" w:rsidP="00784152">
      <w:pPr>
        <w:spacing w:line="180" w:lineRule="auto"/>
        <w:jc w:val="center"/>
        <w:rPr>
          <w:rFonts w:ascii="HGｺﾞｼｯｸM" w:eastAsia="HGｺﾞｼｯｸM"/>
          <w:sz w:val="26"/>
          <w:szCs w:val="26"/>
        </w:rPr>
      </w:pPr>
      <w:r>
        <w:rPr>
          <w:rFonts w:ascii="HGｺﾞｼｯｸM" w:eastAsia="HGｺﾞｼｯｸM" w:hint="eastAsia"/>
          <w:sz w:val="26"/>
          <w:szCs w:val="26"/>
        </w:rPr>
        <w:t>マーケット</w:t>
      </w:r>
      <w:r w:rsidR="00251950" w:rsidRPr="00FC1A9A">
        <w:rPr>
          <w:rFonts w:ascii="HGｺﾞｼｯｸM" w:eastAsia="HGｺﾞｼｯｸM" w:hint="eastAsia"/>
          <w:sz w:val="26"/>
          <w:szCs w:val="26"/>
        </w:rPr>
        <w:t>サウンディング調査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1560"/>
        <w:gridCol w:w="1984"/>
        <w:gridCol w:w="1701"/>
        <w:gridCol w:w="2268"/>
      </w:tblGrid>
      <w:tr w:rsidR="00251950" w:rsidTr="005269AD">
        <w:tc>
          <w:tcPr>
            <w:tcW w:w="2263" w:type="dxa"/>
            <w:shd w:val="clear" w:color="auto" w:fill="F2F2F2" w:themeFill="background1" w:themeFillShade="F2"/>
          </w:tcPr>
          <w:p w:rsidR="00251950" w:rsidRDefault="00251950" w:rsidP="002519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法人等名</w:t>
            </w:r>
          </w:p>
          <w:p w:rsidR="00251950" w:rsidRDefault="00251950" w:rsidP="002519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（グループ名）</w:t>
            </w:r>
          </w:p>
        </w:tc>
        <w:tc>
          <w:tcPr>
            <w:tcW w:w="7513" w:type="dxa"/>
            <w:gridSpan w:val="4"/>
            <w:vAlign w:val="center"/>
          </w:tcPr>
          <w:p w:rsidR="00251950" w:rsidRDefault="00251950" w:rsidP="00784152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CE1D64" w:rsidTr="005269AD">
        <w:trPr>
          <w:trHeight w:val="73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CE1D64" w:rsidRDefault="00CE1D64" w:rsidP="00CE1D6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代表者名</w:t>
            </w:r>
          </w:p>
        </w:tc>
        <w:tc>
          <w:tcPr>
            <w:tcW w:w="7513" w:type="dxa"/>
            <w:gridSpan w:val="4"/>
            <w:vAlign w:val="center"/>
          </w:tcPr>
          <w:p w:rsidR="00CE1D64" w:rsidRDefault="00CE1D64" w:rsidP="00CE1D6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（職名）　　　　　　（</w:t>
            </w:r>
            <w:r>
              <w:rPr>
                <w:rFonts w:ascii="HGｺﾞｼｯｸM" w:eastAsia="HGｺﾞｼｯｸM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D64" w:rsidRPr="00CE1D64">
                    <w:rPr>
                      <w:rFonts w:ascii="HGｺﾞｼｯｸM" w:eastAsia="HGｺﾞｼｯｸM" w:hint="eastAsia"/>
                      <w:sz w:val="12"/>
                    </w:rPr>
                    <w:t>フリガナ</w:t>
                  </w:r>
                </w:rt>
                <w:rubyBase>
                  <w:r w:rsidR="00CE1D64">
                    <w:rPr>
                      <w:rFonts w:ascii="HGｺﾞｼｯｸM" w:eastAsia="HGｺﾞｼｯｸM" w:hint="eastAsia"/>
                    </w:rPr>
                    <w:t>氏名</w:t>
                  </w:r>
                </w:rubyBase>
              </w:ruby>
            </w:r>
            <w:r>
              <w:rPr>
                <w:rFonts w:ascii="HGｺﾞｼｯｸM" w:eastAsia="HGｺﾞｼｯｸM" w:hint="eastAsia"/>
              </w:rPr>
              <w:t>）</w:t>
            </w:r>
          </w:p>
        </w:tc>
      </w:tr>
      <w:tr w:rsidR="00084400" w:rsidTr="005269AD">
        <w:tc>
          <w:tcPr>
            <w:tcW w:w="2263" w:type="dxa"/>
            <w:shd w:val="clear" w:color="auto" w:fill="F2F2F2" w:themeFill="background1" w:themeFillShade="F2"/>
          </w:tcPr>
          <w:p w:rsidR="00084400" w:rsidRDefault="00084400" w:rsidP="002519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生年月日</w:t>
            </w:r>
            <w:r w:rsidR="00CE1D64">
              <w:rPr>
                <w:rFonts w:ascii="HGｺﾞｼｯｸM" w:eastAsia="HGｺﾞｼｯｸM" w:hint="eastAsia"/>
              </w:rPr>
              <w:t>（※１）</w:t>
            </w:r>
          </w:p>
        </w:tc>
        <w:tc>
          <w:tcPr>
            <w:tcW w:w="3544" w:type="dxa"/>
            <w:gridSpan w:val="2"/>
            <w:vAlign w:val="center"/>
          </w:tcPr>
          <w:p w:rsidR="00084400" w:rsidRDefault="00084400" w:rsidP="0008440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M・T・S・H　　年　　月　　日</w:t>
            </w:r>
          </w:p>
        </w:tc>
        <w:tc>
          <w:tcPr>
            <w:tcW w:w="1701" w:type="dxa"/>
          </w:tcPr>
          <w:p w:rsidR="00084400" w:rsidRDefault="00084400" w:rsidP="002519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性別</w:t>
            </w:r>
            <w:r w:rsidR="00CE1D64">
              <w:rPr>
                <w:rFonts w:ascii="HGｺﾞｼｯｸM" w:eastAsia="HGｺﾞｼｯｸM" w:hint="eastAsia"/>
              </w:rPr>
              <w:t>（※１）</w:t>
            </w:r>
          </w:p>
        </w:tc>
        <w:tc>
          <w:tcPr>
            <w:tcW w:w="2268" w:type="dxa"/>
          </w:tcPr>
          <w:p w:rsidR="00084400" w:rsidRDefault="00084400" w:rsidP="002519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男・女</w:t>
            </w:r>
          </w:p>
        </w:tc>
      </w:tr>
      <w:tr w:rsidR="00251950" w:rsidTr="005269AD"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251950" w:rsidRDefault="00251950" w:rsidP="0078415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所在地</w:t>
            </w:r>
          </w:p>
        </w:tc>
        <w:tc>
          <w:tcPr>
            <w:tcW w:w="7513" w:type="dxa"/>
            <w:gridSpan w:val="4"/>
            <w:vAlign w:val="center"/>
          </w:tcPr>
          <w:p w:rsidR="00251950" w:rsidRDefault="00251950" w:rsidP="00784152">
            <w:pPr>
              <w:rPr>
                <w:rFonts w:ascii="HGｺﾞｼｯｸM" w:eastAsia="HGｺﾞｼｯｸM"/>
              </w:rPr>
            </w:pPr>
          </w:p>
          <w:p w:rsidR="008D3AF8" w:rsidRDefault="008D3AF8" w:rsidP="00784152">
            <w:pPr>
              <w:rPr>
                <w:rFonts w:ascii="HGｺﾞｼｯｸM" w:eastAsia="HGｺﾞｼｯｸM"/>
              </w:rPr>
            </w:pPr>
          </w:p>
        </w:tc>
      </w:tr>
      <w:tr w:rsidR="00251950" w:rsidTr="005269AD"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="00251950" w:rsidRDefault="00251950" w:rsidP="002519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</w:t>
            </w:r>
          </w:p>
        </w:tc>
        <w:tc>
          <w:tcPr>
            <w:tcW w:w="1560" w:type="dxa"/>
          </w:tcPr>
          <w:p w:rsidR="00251950" w:rsidRDefault="00251950" w:rsidP="002519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法人名・部署</w:t>
            </w:r>
          </w:p>
        </w:tc>
        <w:tc>
          <w:tcPr>
            <w:tcW w:w="5953" w:type="dxa"/>
            <w:gridSpan w:val="3"/>
            <w:vAlign w:val="center"/>
          </w:tcPr>
          <w:p w:rsidR="00251950" w:rsidRDefault="00251950" w:rsidP="00784152">
            <w:pPr>
              <w:rPr>
                <w:rFonts w:ascii="HGｺﾞｼｯｸM" w:eastAsia="HGｺﾞｼｯｸM"/>
              </w:rPr>
            </w:pPr>
          </w:p>
        </w:tc>
      </w:tr>
      <w:tr w:rsidR="00251950" w:rsidTr="005269AD">
        <w:tc>
          <w:tcPr>
            <w:tcW w:w="2263" w:type="dxa"/>
            <w:vMerge/>
            <w:shd w:val="clear" w:color="auto" w:fill="F2F2F2" w:themeFill="background1" w:themeFillShade="F2"/>
          </w:tcPr>
          <w:p w:rsidR="00251950" w:rsidRDefault="00251950" w:rsidP="0025195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60" w:type="dxa"/>
          </w:tcPr>
          <w:p w:rsidR="00251950" w:rsidRDefault="00251950" w:rsidP="002519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役職・氏名</w:t>
            </w:r>
          </w:p>
        </w:tc>
        <w:tc>
          <w:tcPr>
            <w:tcW w:w="5953" w:type="dxa"/>
            <w:gridSpan w:val="3"/>
            <w:vAlign w:val="center"/>
          </w:tcPr>
          <w:p w:rsidR="00251950" w:rsidRDefault="00251950" w:rsidP="00784152">
            <w:pPr>
              <w:rPr>
                <w:rFonts w:ascii="HGｺﾞｼｯｸM" w:eastAsia="HGｺﾞｼｯｸM"/>
              </w:rPr>
            </w:pPr>
          </w:p>
        </w:tc>
      </w:tr>
      <w:tr w:rsidR="00251950" w:rsidTr="005269AD">
        <w:tc>
          <w:tcPr>
            <w:tcW w:w="2263" w:type="dxa"/>
            <w:vMerge/>
            <w:shd w:val="clear" w:color="auto" w:fill="F2F2F2" w:themeFill="background1" w:themeFillShade="F2"/>
          </w:tcPr>
          <w:p w:rsidR="00251950" w:rsidRDefault="00251950" w:rsidP="0025195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60" w:type="dxa"/>
          </w:tcPr>
          <w:p w:rsidR="00251950" w:rsidRDefault="00251950" w:rsidP="002519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電話番号</w:t>
            </w:r>
          </w:p>
        </w:tc>
        <w:tc>
          <w:tcPr>
            <w:tcW w:w="5953" w:type="dxa"/>
            <w:gridSpan w:val="3"/>
            <w:vAlign w:val="center"/>
          </w:tcPr>
          <w:p w:rsidR="00251950" w:rsidRDefault="00251950" w:rsidP="00784152">
            <w:pPr>
              <w:rPr>
                <w:rFonts w:ascii="HGｺﾞｼｯｸM" w:eastAsia="HGｺﾞｼｯｸM"/>
              </w:rPr>
            </w:pPr>
          </w:p>
        </w:tc>
      </w:tr>
      <w:tr w:rsidR="00251950" w:rsidTr="005269AD">
        <w:tc>
          <w:tcPr>
            <w:tcW w:w="2263" w:type="dxa"/>
            <w:vMerge/>
            <w:shd w:val="clear" w:color="auto" w:fill="F2F2F2" w:themeFill="background1" w:themeFillShade="F2"/>
          </w:tcPr>
          <w:p w:rsidR="00251950" w:rsidRDefault="00251950" w:rsidP="00251950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560" w:type="dxa"/>
          </w:tcPr>
          <w:p w:rsidR="00251950" w:rsidRDefault="00251950" w:rsidP="0025195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E-mail</w:t>
            </w:r>
          </w:p>
        </w:tc>
        <w:tc>
          <w:tcPr>
            <w:tcW w:w="5953" w:type="dxa"/>
            <w:gridSpan w:val="3"/>
            <w:vAlign w:val="center"/>
          </w:tcPr>
          <w:p w:rsidR="00251950" w:rsidRDefault="00251950" w:rsidP="00784152">
            <w:pPr>
              <w:rPr>
                <w:rFonts w:ascii="HGｺﾞｼｯｸM" w:eastAsia="HGｺﾞｼｯｸM"/>
              </w:rPr>
            </w:pPr>
          </w:p>
        </w:tc>
      </w:tr>
    </w:tbl>
    <w:p w:rsidR="003E65FE" w:rsidRPr="00CE1D64" w:rsidRDefault="00CE1D64" w:rsidP="00084400">
      <w:pPr>
        <w:jc w:val="left"/>
        <w:rPr>
          <w:rFonts w:ascii="HGｺﾞｼｯｸM" w:eastAsia="HGｺﾞｼｯｸM"/>
          <w:sz w:val="20"/>
        </w:rPr>
      </w:pPr>
      <w:r w:rsidRPr="00CE1D64">
        <w:rPr>
          <w:rFonts w:ascii="HGｺﾞｼｯｸM" w:eastAsia="HGｺﾞｼｯｸM" w:hint="eastAsia"/>
          <w:sz w:val="22"/>
        </w:rPr>
        <w:t xml:space="preserve">　</w:t>
      </w:r>
      <w:r w:rsidR="000059D6" w:rsidRPr="000059D6">
        <w:rPr>
          <w:rFonts w:ascii="HGｺﾞｼｯｸM" w:eastAsia="HGｺﾞｼｯｸM" w:hint="eastAsia"/>
          <w:sz w:val="20"/>
        </w:rPr>
        <w:t>志井ファミリープール</w:t>
      </w:r>
      <w:r w:rsidRPr="000059D6">
        <w:rPr>
          <w:rFonts w:ascii="HGｺﾞｼｯｸM" w:eastAsia="HGｺﾞｼｯｸM" w:hint="eastAsia"/>
          <w:sz w:val="20"/>
        </w:rPr>
        <w:t>への民間活力</w:t>
      </w:r>
      <w:r w:rsidRPr="00CE1D64">
        <w:rPr>
          <w:rFonts w:ascii="HGｺﾞｼｯｸM" w:eastAsia="HGｺﾞｼｯｸM" w:hint="eastAsia"/>
          <w:sz w:val="20"/>
        </w:rPr>
        <w:t>導入に関する</w:t>
      </w:r>
      <w:r w:rsidR="00FE7C32">
        <w:rPr>
          <w:rFonts w:ascii="HGｺﾞｼｯｸM" w:eastAsia="HGｺﾞｼｯｸM" w:hint="eastAsia"/>
          <w:sz w:val="20"/>
        </w:rPr>
        <w:t>マーケット</w:t>
      </w:r>
      <w:r w:rsidRPr="00CE1D64">
        <w:rPr>
          <w:rFonts w:ascii="HGｺﾞｼｯｸM" w:eastAsia="HGｺﾞｼｯｸM" w:hint="eastAsia"/>
          <w:sz w:val="20"/>
        </w:rPr>
        <w:t>サウンディング調査につい</w:t>
      </w:r>
      <w:bookmarkStart w:id="0" w:name="_GoBack"/>
      <w:bookmarkEnd w:id="0"/>
      <w:r w:rsidRPr="00CE1D64">
        <w:rPr>
          <w:rFonts w:ascii="HGｺﾞｼｯｸM" w:eastAsia="HGｺﾞｼｯｸM" w:hint="eastAsia"/>
          <w:sz w:val="20"/>
        </w:rPr>
        <w:t>て、以下のとおり提案します。また、応募者要件確認のため関係省庁への照会を行うことを承諾します。</w:t>
      </w:r>
    </w:p>
    <w:p w:rsidR="000059D6" w:rsidRDefault="00CE1D64" w:rsidP="005269AD">
      <w:pPr>
        <w:ind w:firstLineChars="100" w:firstLine="200"/>
        <w:jc w:val="left"/>
        <w:rPr>
          <w:rFonts w:ascii="HGｺﾞｼｯｸM" w:eastAsia="HGｺﾞｼｯｸM"/>
          <w:sz w:val="20"/>
        </w:rPr>
      </w:pPr>
      <w:r w:rsidRPr="00CE1D64">
        <w:rPr>
          <w:rFonts w:ascii="HGｺﾞｼｯｸM" w:eastAsia="HGｺﾞｼｯｸM" w:hint="eastAsia"/>
          <w:sz w:val="20"/>
        </w:rPr>
        <w:t>※１　北九州市暴力団排除条例第6条に係る確認事項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942"/>
        <w:gridCol w:w="1929"/>
        <w:gridCol w:w="6865"/>
      </w:tblGrid>
      <w:tr w:rsidR="00515378" w:rsidTr="005269AD">
        <w:tc>
          <w:tcPr>
            <w:tcW w:w="2871" w:type="dxa"/>
            <w:gridSpan w:val="2"/>
            <w:shd w:val="clear" w:color="auto" w:fill="F2F2F2" w:themeFill="background1" w:themeFillShade="F2"/>
          </w:tcPr>
          <w:p w:rsidR="00515378" w:rsidRDefault="00515378" w:rsidP="00515378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項　　目</w:t>
            </w:r>
          </w:p>
        </w:tc>
        <w:tc>
          <w:tcPr>
            <w:tcW w:w="6865" w:type="dxa"/>
            <w:shd w:val="clear" w:color="auto" w:fill="F2F2F2" w:themeFill="background1" w:themeFillShade="F2"/>
          </w:tcPr>
          <w:p w:rsidR="00515378" w:rsidRDefault="00515378" w:rsidP="00515378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提案内容</w:t>
            </w:r>
          </w:p>
        </w:tc>
      </w:tr>
      <w:tr w:rsidR="00986697" w:rsidTr="005269AD">
        <w:trPr>
          <w:trHeight w:val="1569"/>
        </w:trPr>
        <w:tc>
          <w:tcPr>
            <w:tcW w:w="942" w:type="dxa"/>
            <w:vMerge w:val="restart"/>
            <w:textDirection w:val="tbRlV"/>
            <w:vAlign w:val="center"/>
          </w:tcPr>
          <w:p w:rsidR="00986697" w:rsidRPr="00C85C18" w:rsidRDefault="00986697" w:rsidP="00C85C18">
            <w:pPr>
              <w:pStyle w:val="aa"/>
              <w:numPr>
                <w:ilvl w:val="0"/>
                <w:numId w:val="5"/>
              </w:numPr>
              <w:ind w:leftChars="0" w:right="113"/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929" w:type="dxa"/>
            <w:vAlign w:val="center"/>
          </w:tcPr>
          <w:p w:rsidR="00986697" w:rsidRDefault="00986697" w:rsidP="001143C0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再整備・運営に</w:t>
            </w:r>
          </w:p>
          <w:p w:rsidR="00986697" w:rsidRDefault="00986697" w:rsidP="00986697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係る提案内容</w:t>
            </w:r>
          </w:p>
        </w:tc>
        <w:tc>
          <w:tcPr>
            <w:tcW w:w="6865" w:type="dxa"/>
          </w:tcPr>
          <w:p w:rsidR="00986697" w:rsidRPr="00F525F9" w:rsidRDefault="00986697" w:rsidP="00986697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986697" w:rsidTr="00986697">
        <w:trPr>
          <w:trHeight w:val="413"/>
        </w:trPr>
        <w:tc>
          <w:tcPr>
            <w:tcW w:w="942" w:type="dxa"/>
            <w:vMerge/>
            <w:textDirection w:val="tbRlV"/>
            <w:vAlign w:val="center"/>
          </w:tcPr>
          <w:p w:rsidR="00986697" w:rsidRPr="00C85C18" w:rsidRDefault="00986697" w:rsidP="00C85C18">
            <w:pPr>
              <w:pStyle w:val="aa"/>
              <w:numPr>
                <w:ilvl w:val="0"/>
                <w:numId w:val="5"/>
              </w:numPr>
              <w:ind w:leftChars="0" w:right="113"/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929" w:type="dxa"/>
            <w:vAlign w:val="center"/>
          </w:tcPr>
          <w:p w:rsidR="00986697" w:rsidRDefault="00986697" w:rsidP="001143C0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事業期間</w:t>
            </w:r>
          </w:p>
        </w:tc>
        <w:tc>
          <w:tcPr>
            <w:tcW w:w="6865" w:type="dxa"/>
          </w:tcPr>
          <w:p w:rsidR="00986697" w:rsidRDefault="00986697" w:rsidP="00084400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143C0" w:rsidRPr="00063BC7" w:rsidTr="00986697">
        <w:trPr>
          <w:trHeight w:val="1147"/>
        </w:trPr>
        <w:tc>
          <w:tcPr>
            <w:tcW w:w="942" w:type="dxa"/>
            <w:vAlign w:val="center"/>
          </w:tcPr>
          <w:p w:rsidR="001143C0" w:rsidRPr="001143C0" w:rsidRDefault="001143C0" w:rsidP="001143C0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929" w:type="dxa"/>
            <w:vAlign w:val="center"/>
          </w:tcPr>
          <w:p w:rsidR="001143C0" w:rsidRDefault="001143C0" w:rsidP="00986697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通年利用型施設</w:t>
            </w:r>
          </w:p>
          <w:p w:rsidR="001143C0" w:rsidRDefault="001143C0" w:rsidP="00986697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の事業内容</w:t>
            </w:r>
          </w:p>
        </w:tc>
        <w:tc>
          <w:tcPr>
            <w:tcW w:w="6865" w:type="dxa"/>
          </w:tcPr>
          <w:p w:rsidR="001143C0" w:rsidRPr="00515378" w:rsidRDefault="005269AD" w:rsidP="001143C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※設置できない場合は、その理由を記載してください。</w:t>
            </w:r>
          </w:p>
        </w:tc>
      </w:tr>
      <w:tr w:rsidR="00986697" w:rsidRPr="00063BC7" w:rsidTr="005269AD">
        <w:trPr>
          <w:trHeight w:val="1543"/>
        </w:trPr>
        <w:tc>
          <w:tcPr>
            <w:tcW w:w="942" w:type="dxa"/>
            <w:vAlign w:val="center"/>
          </w:tcPr>
          <w:p w:rsidR="00986697" w:rsidRPr="001143C0" w:rsidRDefault="00986697" w:rsidP="001143C0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929" w:type="dxa"/>
            <w:vAlign w:val="center"/>
          </w:tcPr>
          <w:p w:rsidR="00986697" w:rsidRDefault="00986697" w:rsidP="00986697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事業手法</w:t>
            </w:r>
          </w:p>
        </w:tc>
        <w:tc>
          <w:tcPr>
            <w:tcW w:w="6865" w:type="dxa"/>
          </w:tcPr>
          <w:p w:rsidR="00986697" w:rsidRDefault="00986697" w:rsidP="001143C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※①②の実施に係る事業手法を提案してください。</w:t>
            </w:r>
          </w:p>
        </w:tc>
      </w:tr>
      <w:tr w:rsidR="001143C0" w:rsidTr="005269AD">
        <w:trPr>
          <w:trHeight w:val="1026"/>
        </w:trPr>
        <w:tc>
          <w:tcPr>
            <w:tcW w:w="942" w:type="dxa"/>
            <w:vMerge w:val="restart"/>
            <w:vAlign w:val="center"/>
          </w:tcPr>
          <w:p w:rsidR="001143C0" w:rsidRPr="001143C0" w:rsidRDefault="001143C0" w:rsidP="001143C0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929" w:type="dxa"/>
            <w:vAlign w:val="center"/>
          </w:tcPr>
          <w:p w:rsidR="001143C0" w:rsidRDefault="00784152" w:rsidP="00784152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自由提案</w:t>
            </w:r>
          </w:p>
        </w:tc>
        <w:tc>
          <w:tcPr>
            <w:tcW w:w="6865" w:type="dxa"/>
          </w:tcPr>
          <w:p w:rsidR="00784152" w:rsidRDefault="00784152" w:rsidP="001143C0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※その他自由提案がありましたら提案ください。自由様式です。</w:t>
            </w:r>
          </w:p>
          <w:p w:rsidR="00986697" w:rsidRPr="00515378" w:rsidRDefault="00986697" w:rsidP="001143C0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1143C0" w:rsidTr="00D47903">
        <w:tc>
          <w:tcPr>
            <w:tcW w:w="942" w:type="dxa"/>
            <w:vMerge/>
          </w:tcPr>
          <w:p w:rsidR="001143C0" w:rsidRDefault="001143C0" w:rsidP="001143C0">
            <w:pPr>
              <w:jc w:val="left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1929" w:type="dxa"/>
          </w:tcPr>
          <w:p w:rsidR="00784152" w:rsidRDefault="00784152" w:rsidP="00784152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実施にあたって</w:t>
            </w:r>
          </w:p>
          <w:p w:rsidR="00784152" w:rsidRDefault="00784152" w:rsidP="00784152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行政に期待する</w:t>
            </w:r>
          </w:p>
          <w:p w:rsidR="00784152" w:rsidRDefault="00784152" w:rsidP="00784152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支援や配慮して</w:t>
            </w:r>
          </w:p>
          <w:p w:rsidR="00784152" w:rsidRDefault="00784152" w:rsidP="00784152">
            <w:pPr>
              <w:jc w:val="center"/>
              <w:rPr>
                <w:rFonts w:ascii="HGｺﾞｼｯｸM" w:eastAsia="HGｺﾞｼｯｸM"/>
                <w:sz w:val="20"/>
              </w:rPr>
            </w:pPr>
            <w:r>
              <w:rPr>
                <w:rFonts w:ascii="HGｺﾞｼｯｸM" w:eastAsia="HGｺﾞｼｯｸM" w:hint="eastAsia"/>
                <w:sz w:val="20"/>
              </w:rPr>
              <w:t>ほしい事項など</w:t>
            </w:r>
          </w:p>
        </w:tc>
        <w:tc>
          <w:tcPr>
            <w:tcW w:w="6865" w:type="dxa"/>
          </w:tcPr>
          <w:p w:rsidR="001143C0" w:rsidRPr="00515378" w:rsidRDefault="001143C0" w:rsidP="001143C0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D5373" w:rsidRDefault="000D5373" w:rsidP="009D0819">
      <w:pPr>
        <w:pStyle w:val="aa"/>
        <w:numPr>
          <w:ilvl w:val="0"/>
          <w:numId w:val="3"/>
        </w:numPr>
        <w:ind w:leftChars="0"/>
        <w:jc w:val="left"/>
        <w:rPr>
          <w:rFonts w:ascii="HGｺﾞｼｯｸM" w:eastAsia="HGｺﾞｼｯｸM"/>
          <w:sz w:val="20"/>
        </w:rPr>
      </w:pPr>
      <w:r w:rsidRPr="00C85C18">
        <w:rPr>
          <w:rFonts w:ascii="HGｺﾞｼｯｸM" w:eastAsia="HGｺﾞｼｯｸM" w:hint="eastAsia"/>
          <w:sz w:val="20"/>
        </w:rPr>
        <w:t>提案は、記載できる箇所のみで結構です。提案枚数</w:t>
      </w:r>
      <w:r w:rsidR="00C85C18">
        <w:rPr>
          <w:rFonts w:ascii="HGｺﾞｼｯｸM" w:eastAsia="HGｺﾞｼｯｸM" w:hint="eastAsia"/>
          <w:sz w:val="20"/>
        </w:rPr>
        <w:t>も</w:t>
      </w:r>
      <w:r w:rsidRPr="00C85C18">
        <w:rPr>
          <w:rFonts w:ascii="HGｺﾞｼｯｸM" w:eastAsia="HGｺﾞｼｯｸM" w:hint="eastAsia"/>
          <w:sz w:val="20"/>
        </w:rPr>
        <w:t>問いません。</w:t>
      </w:r>
      <w:r w:rsidR="00CE0D3C">
        <w:rPr>
          <w:rFonts w:ascii="HGｺﾞｼｯｸM" w:eastAsia="HGｺﾞｼｯｸM" w:hint="eastAsia"/>
          <w:sz w:val="20"/>
        </w:rPr>
        <w:t>別様式と併せての提案も可能です。</w:t>
      </w:r>
    </w:p>
    <w:p w:rsidR="00CE0D3C" w:rsidRPr="00C85C18" w:rsidRDefault="00CE0D3C" w:rsidP="009D0819">
      <w:pPr>
        <w:pStyle w:val="aa"/>
        <w:numPr>
          <w:ilvl w:val="0"/>
          <w:numId w:val="3"/>
        </w:numPr>
        <w:ind w:leftChars="0"/>
        <w:jc w:val="left"/>
        <w:rPr>
          <w:rFonts w:ascii="HGｺﾞｼｯｸM" w:eastAsia="HGｺﾞｼｯｸM"/>
          <w:sz w:val="20"/>
        </w:rPr>
      </w:pPr>
      <w:r>
        <w:rPr>
          <w:rFonts w:ascii="HGｺﾞｼｯｸM" w:eastAsia="HGｺﾞｼｯｸM" w:hint="eastAsia"/>
          <w:sz w:val="20"/>
        </w:rPr>
        <w:t>本提案書は、令和5年9月</w:t>
      </w:r>
      <w:r w:rsidR="00F525F9">
        <w:rPr>
          <w:rFonts w:ascii="HGｺﾞｼｯｸM" w:eastAsia="HGｺﾞｼｯｸM" w:hint="eastAsia"/>
          <w:sz w:val="20"/>
        </w:rPr>
        <w:t>29</w:t>
      </w:r>
      <w:r>
        <w:rPr>
          <w:rFonts w:ascii="HGｺﾞｼｯｸM" w:eastAsia="HGｺﾞｼｯｸM" w:hint="eastAsia"/>
          <w:sz w:val="20"/>
        </w:rPr>
        <w:t>日（金）までに、電子メールにて提出してください。</w:t>
      </w:r>
    </w:p>
    <w:sectPr w:rsidR="00CE0D3C" w:rsidRPr="00C85C18" w:rsidSect="00C85C18">
      <w:headerReference w:type="default" r:id="rId8"/>
      <w:pgSz w:w="11906" w:h="16838"/>
      <w:pgMar w:top="90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BB" w:rsidRDefault="005443BB" w:rsidP="00533821">
      <w:r>
        <w:separator/>
      </w:r>
    </w:p>
  </w:endnote>
  <w:endnote w:type="continuationSeparator" w:id="0">
    <w:p w:rsidR="005443BB" w:rsidRDefault="005443BB" w:rsidP="0053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BB" w:rsidRDefault="005443BB" w:rsidP="00533821">
      <w:r>
        <w:separator/>
      </w:r>
    </w:p>
  </w:footnote>
  <w:footnote w:type="continuationSeparator" w:id="0">
    <w:p w:rsidR="005443BB" w:rsidRDefault="005443BB" w:rsidP="0053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21" w:rsidRDefault="00533821" w:rsidP="00533821">
    <w:pPr>
      <w:pStyle w:val="a6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E64"/>
    <w:multiLevelType w:val="hybridMultilevel"/>
    <w:tmpl w:val="D514EC88"/>
    <w:lvl w:ilvl="0" w:tplc="097078C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D5C02DB"/>
    <w:multiLevelType w:val="hybridMultilevel"/>
    <w:tmpl w:val="721878DC"/>
    <w:lvl w:ilvl="0" w:tplc="D9CAB31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19A4A8F"/>
    <w:multiLevelType w:val="hybridMultilevel"/>
    <w:tmpl w:val="80826EE0"/>
    <w:lvl w:ilvl="0" w:tplc="A55E8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A66C77"/>
    <w:multiLevelType w:val="hybridMultilevel"/>
    <w:tmpl w:val="F5E84BA4"/>
    <w:lvl w:ilvl="0" w:tplc="57FA7C0A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C92360"/>
    <w:multiLevelType w:val="hybridMultilevel"/>
    <w:tmpl w:val="DFCAD9CC"/>
    <w:lvl w:ilvl="0" w:tplc="8092E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17"/>
    <w:rsid w:val="000059D6"/>
    <w:rsid w:val="00063BC7"/>
    <w:rsid w:val="00084400"/>
    <w:rsid w:val="000C5726"/>
    <w:rsid w:val="000D5373"/>
    <w:rsid w:val="000F4D17"/>
    <w:rsid w:val="000F51D2"/>
    <w:rsid w:val="001143C0"/>
    <w:rsid w:val="00114B09"/>
    <w:rsid w:val="001B173A"/>
    <w:rsid w:val="00201AC9"/>
    <w:rsid w:val="00214E55"/>
    <w:rsid w:val="00251015"/>
    <w:rsid w:val="00251950"/>
    <w:rsid w:val="002710DD"/>
    <w:rsid w:val="0029445B"/>
    <w:rsid w:val="00342CAE"/>
    <w:rsid w:val="003521AA"/>
    <w:rsid w:val="003E07A3"/>
    <w:rsid w:val="003E65FE"/>
    <w:rsid w:val="0041525E"/>
    <w:rsid w:val="004E57C4"/>
    <w:rsid w:val="004F4FB8"/>
    <w:rsid w:val="00505617"/>
    <w:rsid w:val="00507ACE"/>
    <w:rsid w:val="00515378"/>
    <w:rsid w:val="005269AD"/>
    <w:rsid w:val="00533821"/>
    <w:rsid w:val="005443BB"/>
    <w:rsid w:val="005A12E7"/>
    <w:rsid w:val="005A1D2E"/>
    <w:rsid w:val="005A55C4"/>
    <w:rsid w:val="005C6900"/>
    <w:rsid w:val="0065240B"/>
    <w:rsid w:val="00685F59"/>
    <w:rsid w:val="006B3601"/>
    <w:rsid w:val="00784152"/>
    <w:rsid w:val="007A6FDD"/>
    <w:rsid w:val="0089062E"/>
    <w:rsid w:val="008D3AF8"/>
    <w:rsid w:val="0095459B"/>
    <w:rsid w:val="00986697"/>
    <w:rsid w:val="00A270A6"/>
    <w:rsid w:val="00A7559B"/>
    <w:rsid w:val="00AF1189"/>
    <w:rsid w:val="00B6346E"/>
    <w:rsid w:val="00B72F7C"/>
    <w:rsid w:val="00BD0BB5"/>
    <w:rsid w:val="00C02CA4"/>
    <w:rsid w:val="00C6015E"/>
    <w:rsid w:val="00C85C18"/>
    <w:rsid w:val="00CC4F85"/>
    <w:rsid w:val="00CE0862"/>
    <w:rsid w:val="00CE0D3C"/>
    <w:rsid w:val="00CE1D64"/>
    <w:rsid w:val="00CF579C"/>
    <w:rsid w:val="00CF741E"/>
    <w:rsid w:val="00D47903"/>
    <w:rsid w:val="00DA4C94"/>
    <w:rsid w:val="00DE30AE"/>
    <w:rsid w:val="00EB40D8"/>
    <w:rsid w:val="00F15765"/>
    <w:rsid w:val="00F525F9"/>
    <w:rsid w:val="00F6218F"/>
    <w:rsid w:val="00F951BE"/>
    <w:rsid w:val="00FC1A9A"/>
    <w:rsid w:val="00FD7103"/>
    <w:rsid w:val="00FD7332"/>
    <w:rsid w:val="00FE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29194B"/>
  <w15:chartTrackingRefBased/>
  <w15:docId w15:val="{0FB335FB-38AC-4B76-A95E-0C53C881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7A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3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3821"/>
  </w:style>
  <w:style w:type="paragraph" w:styleId="a8">
    <w:name w:val="footer"/>
    <w:basedOn w:val="a"/>
    <w:link w:val="a9"/>
    <w:uiPriority w:val="99"/>
    <w:unhideWhenUsed/>
    <w:rsid w:val="00533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3821"/>
  </w:style>
  <w:style w:type="paragraph" w:styleId="aa">
    <w:name w:val="List Paragraph"/>
    <w:basedOn w:val="a"/>
    <w:uiPriority w:val="34"/>
    <w:qFormat/>
    <w:rsid w:val="00251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5301-408B-4C2A-86C7-61A9B3E5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23</cp:revision>
  <cp:lastPrinted>2023-06-19T08:23:00Z</cp:lastPrinted>
  <dcterms:created xsi:type="dcterms:W3CDTF">2019-09-17T08:36:00Z</dcterms:created>
  <dcterms:modified xsi:type="dcterms:W3CDTF">2023-06-19T08:24:00Z</dcterms:modified>
</cp:coreProperties>
</file>