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FEE" w:rsidRPr="00A65FEE" w:rsidRDefault="003905E6" w:rsidP="004C2629">
      <w:pPr>
        <w:tabs>
          <w:tab w:val="left" w:pos="4202"/>
        </w:tabs>
        <w:jc w:val="left"/>
      </w:pPr>
      <w:r>
        <w:rPr>
          <w:noProof/>
          <w:sz w:val="20"/>
        </w:rPr>
        <mc:AlternateContent>
          <mc:Choice Requires="wps">
            <w:drawing>
              <wp:anchor distT="0" distB="0" distL="114300" distR="114300" simplePos="0" relativeHeight="251661312" behindDoc="0" locked="0" layoutInCell="1" allowOverlap="1" wp14:anchorId="583916A2" wp14:editId="21262F1A">
                <wp:simplePos x="0" y="0"/>
                <wp:positionH relativeFrom="margin">
                  <wp:posOffset>-533400</wp:posOffset>
                </wp:positionH>
                <wp:positionV relativeFrom="paragraph">
                  <wp:posOffset>-700405</wp:posOffset>
                </wp:positionV>
                <wp:extent cx="1419225" cy="8572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19225" cy="857250"/>
                        </a:xfrm>
                        <a:prstGeom prst="rect">
                          <a:avLst/>
                        </a:prstGeom>
                        <a:noFill/>
                        <a:ln w="12700" cap="flat" cmpd="sng" algn="ctr">
                          <a:noFill/>
                          <a:prstDash val="solid"/>
                          <a:miter lim="800000"/>
                        </a:ln>
                        <a:effectLst/>
                      </wps:spPr>
                      <wps:txbx>
                        <w:txbxContent>
                          <w:p w:rsidR="003905E6" w:rsidRPr="003905E6" w:rsidRDefault="003905E6" w:rsidP="003905E6">
                            <w:pPr>
                              <w:jc w:val="center"/>
                              <w:rPr>
                                <w14:textOutline w14:w="9525" w14:cap="rnd" w14:cmpd="sng" w14:algn="ctr">
                                  <w14:solidFill>
                                    <w14:schemeClr w14:val="accent6"/>
                                  </w14:solidFill>
                                  <w14:prstDash w14:val="solid"/>
                                  <w14:bevel/>
                                </w14:textOutline>
                              </w:rPr>
                            </w:pPr>
                            <w:r w:rsidRPr="003905E6">
                              <w:rPr>
                                <w:rFonts w:hint="eastAsia"/>
                                <w14:textOutline w14:w="9525" w14:cap="rnd" w14:cmpd="sng" w14:algn="ctr">
                                  <w14:solidFill>
                                    <w14:schemeClr w14:val="accent6"/>
                                  </w14:solidFill>
                                  <w14:prstDash w14:val="solid"/>
                                  <w14:bevel/>
                                </w14:textOutline>
                              </w:rPr>
                              <w:t>河内温泉</w:t>
                            </w:r>
                          </w:p>
                          <w:p w:rsidR="003905E6" w:rsidRDefault="004D6BFE" w:rsidP="003905E6">
                            <w:pPr>
                              <w:jc w:val="center"/>
                              <w:rPr>
                                <w14:textOutline w14:w="9525" w14:cap="rnd" w14:cmpd="sng" w14:algn="ctr">
                                  <w14:solidFill>
                                    <w14:schemeClr w14:val="accent6"/>
                                  </w14:solidFill>
                                  <w14:prstDash w14:val="solid"/>
                                  <w14:bevel/>
                                </w14:textOutline>
                              </w:rPr>
                            </w:pPr>
                            <w:r>
                              <w:rPr>
                                <w:rFonts w:hint="eastAsia"/>
                                <w14:textOutline w14:w="9525" w14:cap="rnd" w14:cmpd="sng" w14:algn="ctr">
                                  <w14:solidFill>
                                    <w14:schemeClr w14:val="accent6"/>
                                  </w14:solidFill>
                                  <w14:prstDash w14:val="solid"/>
                                  <w14:bevel/>
                                </w14:textOutline>
                              </w:rPr>
                              <w:t>サウンディング調査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16A2" id="正方形/長方形 3" o:spid="_x0000_s1026" style="position:absolute;margin-left:-42pt;margin-top:-55.15pt;width:111.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" filled="f" stroked="f" strokeweight="1pt">
                <v:textbox>
                  <w:txbxContent>
                    <w:p w:rsidR="003905E6" w:rsidRPr="003905E6" w:rsidRDefault="003905E6" w:rsidP="003905E6">
                      <w:pPr>
                        <w:jc w:val="center"/>
                        <w:rPr>
                          <w14:textOutline w14:w="9525" w14:cap="rnd" w14:cmpd="sng" w14:algn="ctr">
                            <w14:solidFill>
                              <w14:schemeClr w14:val="accent6"/>
                            </w14:solidFill>
                            <w14:prstDash w14:val="solid"/>
                            <w14:bevel/>
                          </w14:textOutline>
                        </w:rPr>
                      </w:pPr>
                      <w:r w:rsidRPr="003905E6">
                        <w:rPr>
                          <w:rFonts w:hint="eastAsia"/>
                          <w14:textOutline w14:w="9525" w14:cap="rnd" w14:cmpd="sng" w14:algn="ctr">
                            <w14:solidFill>
                              <w14:schemeClr w14:val="accent6"/>
                            </w14:solidFill>
                            <w14:prstDash w14:val="solid"/>
                            <w14:bevel/>
                          </w14:textOutline>
                        </w:rPr>
                        <w:t>河内温泉</w:t>
                      </w:r>
                    </w:p>
                    <w:p w:rsidR="003905E6" w:rsidRDefault="004D6BFE" w:rsidP="003905E6">
                      <w:pPr>
                        <w:jc w:val="center"/>
                        <w:rPr>
                          <w14:textOutline w14:w="9525" w14:cap="rnd" w14:cmpd="sng" w14:algn="ctr">
                            <w14:solidFill>
                              <w14:schemeClr w14:val="accent6"/>
                            </w14:solidFill>
                            <w14:prstDash w14:val="solid"/>
                            <w14:bevel/>
                          </w14:textOutline>
                        </w:rPr>
                      </w:pPr>
                      <w:r>
                        <w:rPr>
                          <w:rFonts w:hint="eastAsia"/>
                          <w14:textOutline w14:w="9525" w14:cap="rnd" w14:cmpd="sng" w14:algn="ctr">
                            <w14:solidFill>
                              <w14:schemeClr w14:val="accent6"/>
                            </w14:solidFill>
                            <w14:prstDash w14:val="solid"/>
                            <w14:bevel/>
                          </w14:textOutline>
                        </w:rPr>
                        <w:t>サウンディング調査</w:t>
                      </w:r>
                    </w:p>
                  </w:txbxContent>
                </v:textbox>
                <w10:wrap anchorx="margin"/>
              </v:rect>
            </w:pict>
          </mc:Fallback>
        </mc:AlternateContent>
      </w:r>
      <w:r w:rsidR="001975F0">
        <w:tab/>
      </w:r>
      <w:r w:rsidR="001975F0">
        <w:rPr>
          <w:rFonts w:hint="eastAsia"/>
        </w:rPr>
        <w:t xml:space="preserve">提案者　</w:t>
      </w:r>
      <w:r w:rsidR="00A65FEE" w:rsidRPr="004C2629">
        <w:rPr>
          <w:rFonts w:hint="eastAsia"/>
          <w:spacing w:val="34"/>
          <w:fitText w:val="764" w:id="1999451136"/>
        </w:rPr>
        <w:t>団体</w:t>
      </w:r>
      <w:r w:rsidR="00A65FEE" w:rsidRPr="004C2629">
        <w:rPr>
          <w:rFonts w:hint="eastAsia"/>
          <w:fitText w:val="764" w:id="1999451136"/>
        </w:rPr>
        <w:t>名</w:t>
      </w:r>
      <w:r w:rsidR="004C2629">
        <w:rPr>
          <w:rFonts w:hint="eastAsia"/>
        </w:rPr>
        <w:t xml:space="preserve">　</w:t>
      </w:r>
    </w:p>
    <w:p w:rsidR="001E4639" w:rsidRPr="00A65FEE" w:rsidRDefault="00A65FEE" w:rsidP="001E4639">
      <w:pPr>
        <w:ind w:leftChars="2600" w:left="4972"/>
        <w:jc w:val="left"/>
      </w:pPr>
      <w:r w:rsidRPr="004C2629">
        <w:rPr>
          <w:rFonts w:hint="eastAsia"/>
          <w:spacing w:val="34"/>
          <w:fitText w:val="764" w:id="1999451392"/>
        </w:rPr>
        <w:t>所在</w:t>
      </w:r>
      <w:r w:rsidRPr="004C2629">
        <w:rPr>
          <w:rFonts w:hint="eastAsia"/>
          <w:fitText w:val="764" w:id="1999451392"/>
        </w:rPr>
        <w:t>地</w:t>
      </w:r>
      <w:r w:rsidR="004C2629">
        <w:rPr>
          <w:rFonts w:hint="eastAsia"/>
        </w:rPr>
        <w:t xml:space="preserve">　</w:t>
      </w:r>
    </w:p>
    <w:p w:rsidR="00837F29" w:rsidRDefault="00A65FEE" w:rsidP="001E4639">
      <w:pPr>
        <w:ind w:leftChars="2600" w:left="4972"/>
        <w:jc w:val="left"/>
      </w:pPr>
      <w:r w:rsidRPr="003905E6">
        <w:rPr>
          <w:rFonts w:hint="eastAsia"/>
          <w:spacing w:val="34"/>
          <w:fitText w:val="764" w:id="1999451393"/>
        </w:rPr>
        <w:t>代表</w:t>
      </w:r>
      <w:r w:rsidRPr="003905E6">
        <w:rPr>
          <w:rFonts w:hint="eastAsia"/>
          <w:fitText w:val="764" w:id="1999451393"/>
        </w:rPr>
        <w:t>者</w:t>
      </w:r>
      <w:r w:rsidR="00ED255D">
        <w:rPr>
          <w:rFonts w:hint="eastAsia"/>
        </w:rPr>
        <w:t xml:space="preserve">　</w:t>
      </w:r>
      <w:r>
        <w:rPr>
          <w:rFonts w:hint="eastAsia"/>
        </w:rPr>
        <w:t>職</w:t>
      </w:r>
      <w:r w:rsidR="004C2629">
        <w:rPr>
          <w:rFonts w:hint="eastAsia"/>
        </w:rPr>
        <w:t xml:space="preserve">　</w:t>
      </w:r>
    </w:p>
    <w:p w:rsidR="00A65FEE" w:rsidRPr="00A65FEE" w:rsidRDefault="00ED255D" w:rsidP="001E4639">
      <w:pPr>
        <w:snapToGrid w:val="0"/>
        <w:ind w:leftChars="3000" w:left="5736"/>
        <w:jc w:val="left"/>
        <w:rPr>
          <w:rFonts w:hint="eastAsia"/>
        </w:rPr>
      </w:pPr>
      <w:r>
        <w:ruby>
          <w:rubyPr>
            <w:rubyAlign w:val="left"/>
            <w:hps w:val="14"/>
            <w:hpsRaise w:val="26"/>
            <w:hpsBaseText w:val="21"/>
            <w:lid w:val="ja-JP"/>
          </w:rubyPr>
          <w:rt>
            <w:r w:rsidR="00ED255D" w:rsidRPr="00ED255D">
              <w:rPr>
                <w:rFonts w:hint="eastAsia"/>
                <w:sz w:val="14"/>
              </w:rPr>
              <w:t>フリガナ</w:t>
            </w:r>
          </w:rt>
          <w:rubyBase>
            <w:r w:rsidR="00ED255D">
              <w:rPr>
                <w:rFonts w:hint="eastAsia"/>
              </w:rPr>
              <w:t>氏名</w:t>
            </w:r>
          </w:rubyBase>
        </w:ruby>
      </w:r>
    </w:p>
    <w:p w:rsidR="00A65FEE" w:rsidRPr="00A65FEE" w:rsidRDefault="00A65FEE" w:rsidP="001E4639">
      <w:pPr>
        <w:ind w:leftChars="3000" w:left="5736"/>
        <w:jc w:val="left"/>
      </w:pPr>
      <w:r w:rsidRPr="00ED255D">
        <w:rPr>
          <w:rFonts w:hint="eastAsia"/>
        </w:rPr>
        <w:t>性別</w:t>
      </w:r>
      <w:r>
        <w:rPr>
          <w:rFonts w:hint="eastAsia"/>
        </w:rPr>
        <w:t>（</w:t>
      </w:r>
      <w:r w:rsidRPr="00A65FEE">
        <w:rPr>
          <w:rFonts w:hint="eastAsia"/>
        </w:rPr>
        <w:t>男・女</w:t>
      </w:r>
      <w:r>
        <w:rPr>
          <w:rFonts w:hint="eastAsia"/>
        </w:rPr>
        <w:t>）</w:t>
      </w:r>
    </w:p>
    <w:p w:rsidR="00717CCF" w:rsidRDefault="00A65FEE" w:rsidP="001E4639">
      <w:pPr>
        <w:ind w:leftChars="3000" w:left="5736"/>
        <w:jc w:val="left"/>
      </w:pPr>
      <w:r w:rsidRPr="00A65FEE">
        <w:rPr>
          <w:rFonts w:hint="eastAsia"/>
        </w:rPr>
        <w:t>生年月日（S・H</w:t>
      </w:r>
      <w:r>
        <w:rPr>
          <w:rFonts w:hint="eastAsia"/>
        </w:rPr>
        <w:t xml:space="preserve">　</w:t>
      </w:r>
      <w:r w:rsidRPr="00A65FEE">
        <w:rPr>
          <w:rFonts w:hint="eastAsia"/>
        </w:rPr>
        <w:t>年　月</w:t>
      </w:r>
      <w:r>
        <w:rPr>
          <w:rFonts w:hint="eastAsia"/>
        </w:rPr>
        <w:t xml:space="preserve">　</w:t>
      </w:r>
      <w:r w:rsidRPr="00A65FEE">
        <w:rPr>
          <w:rFonts w:hint="eastAsia"/>
        </w:rPr>
        <w:t>日）</w:t>
      </w:r>
      <w:r w:rsidR="00ED255D">
        <w:rPr>
          <w:rFonts w:hint="eastAsia"/>
        </w:rPr>
        <w:t xml:space="preserve">　</w:t>
      </w:r>
      <w:r w:rsidR="00ED255D" w:rsidRPr="00ED255D">
        <w:rPr>
          <w:rFonts w:hint="eastAsia"/>
          <w:sz w:val="16"/>
          <w:szCs w:val="16"/>
        </w:rPr>
        <w:t>※1</w:t>
      </w:r>
    </w:p>
    <w:p w:rsidR="001E4639" w:rsidRDefault="001E4639" w:rsidP="001E4639">
      <w:pPr>
        <w:jc w:val="left"/>
      </w:pPr>
    </w:p>
    <w:p w:rsidR="00C63E58" w:rsidRDefault="00C63E58" w:rsidP="00C63E58">
      <w:pPr>
        <w:ind w:leftChars="2600" w:left="4972"/>
        <w:jc w:val="left"/>
      </w:pPr>
      <w:r>
        <w:rPr>
          <w:rFonts w:hint="eastAsia"/>
        </w:rPr>
        <w:t>担当部署</w:t>
      </w:r>
      <w:r w:rsidR="004C2629">
        <w:rPr>
          <w:rFonts w:hint="eastAsia"/>
        </w:rPr>
        <w:t xml:space="preserve">　</w:t>
      </w:r>
    </w:p>
    <w:p w:rsidR="00C63E58" w:rsidRDefault="00C63E58" w:rsidP="00C63E58">
      <w:pPr>
        <w:ind w:leftChars="2600" w:left="4972"/>
        <w:jc w:val="left"/>
      </w:pPr>
      <w:r>
        <w:rPr>
          <w:rFonts w:hint="eastAsia"/>
        </w:rPr>
        <w:t>担当者名</w:t>
      </w:r>
      <w:r w:rsidR="004C2629">
        <w:rPr>
          <w:rFonts w:hint="eastAsia"/>
        </w:rPr>
        <w:t xml:space="preserve">　</w:t>
      </w:r>
    </w:p>
    <w:p w:rsidR="00C63E58" w:rsidRDefault="00C63E58" w:rsidP="00C63E58">
      <w:pPr>
        <w:ind w:leftChars="2600" w:left="4972"/>
        <w:jc w:val="left"/>
      </w:pPr>
      <w:bookmarkStart w:id="0" w:name="_GoBack"/>
      <w:bookmarkEnd w:id="0"/>
      <w:r>
        <w:rPr>
          <w:rFonts w:hint="eastAsia"/>
        </w:rPr>
        <w:t>電話･FAX</w:t>
      </w:r>
      <w:r w:rsidR="004C2629">
        <w:rPr>
          <w:rFonts w:hint="eastAsia"/>
        </w:rPr>
        <w:t xml:space="preserve">　</w:t>
      </w:r>
    </w:p>
    <w:p w:rsidR="00C63E58" w:rsidRDefault="00C63E58" w:rsidP="00C63E58">
      <w:pPr>
        <w:ind w:leftChars="2600" w:left="4972"/>
        <w:jc w:val="left"/>
      </w:pPr>
      <w:r w:rsidRPr="004C2629">
        <w:rPr>
          <w:rFonts w:hint="eastAsia"/>
          <w:spacing w:val="26"/>
          <w:fitText w:val="764" w:id="1999451394"/>
        </w:rPr>
        <w:t>E-Mai</w:t>
      </w:r>
      <w:r w:rsidRPr="004C2629">
        <w:rPr>
          <w:rFonts w:hint="eastAsia"/>
          <w:spacing w:val="4"/>
          <w:fitText w:val="764" w:id="1999451394"/>
        </w:rPr>
        <w:t>l</w:t>
      </w:r>
      <w:r w:rsidR="004C2629">
        <w:rPr>
          <w:rFonts w:hint="eastAsia"/>
        </w:rPr>
        <w:t xml:space="preserve">　</w:t>
      </w:r>
    </w:p>
    <w:p w:rsidR="00C63E58" w:rsidRDefault="00C63E58" w:rsidP="001E4639">
      <w:pPr>
        <w:jc w:val="left"/>
      </w:pPr>
    </w:p>
    <w:p w:rsidR="00471916" w:rsidRDefault="004D6BFE" w:rsidP="001E4639">
      <w:pPr>
        <w:ind w:firstLineChars="100" w:firstLine="181"/>
        <w:jc w:val="left"/>
      </w:pPr>
      <w:r>
        <w:rPr>
          <w:noProof/>
          <w:sz w:val="20"/>
        </w:rPr>
        <mc:AlternateContent>
          <mc:Choice Requires="wps">
            <w:drawing>
              <wp:anchor distT="0" distB="0" distL="114300" distR="114300" simplePos="0" relativeHeight="251659264" behindDoc="0" locked="0" layoutInCell="1" allowOverlap="1">
                <wp:simplePos x="0" y="0"/>
                <wp:positionH relativeFrom="margin">
                  <wp:posOffset>5198717</wp:posOffset>
                </wp:positionH>
                <wp:positionV relativeFrom="paragraph">
                  <wp:posOffset>6550095</wp:posOffset>
                </wp:positionV>
                <wp:extent cx="914400" cy="33909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914400" cy="3390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34BD9" w:rsidRDefault="00F34BD9" w:rsidP="00F34BD9">
                            <w:pPr>
                              <w:jc w:val="center"/>
                            </w:pPr>
                            <w:r>
                              <w:rPr>
                                <w:rFonts w:hint="eastAsia"/>
                              </w:rPr>
                              <w:t>うら面</w:t>
                            </w:r>
                            <w:r>
                              <w:t>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09.35pt;margin-top:515.75pt;width:1in;height:2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" filled="f" stroked="f" strokeweight="1pt">
                <v:textbox>
                  <w:txbxContent>
                    <w:p w:rsidR="00F34BD9" w:rsidRDefault="00F34BD9" w:rsidP="00F34BD9">
                      <w:pPr>
                        <w:jc w:val="center"/>
                      </w:pPr>
                      <w:r>
                        <w:rPr>
                          <w:rFonts w:hint="eastAsia"/>
                        </w:rPr>
                        <w:t>うら面</w:t>
                      </w:r>
                      <w:r>
                        <w:t>へ</w:t>
                      </w:r>
                    </w:p>
                  </w:txbxContent>
                </v:textbox>
                <w10:wrap anchorx="margin"/>
              </v:rect>
            </w:pict>
          </mc:Fallback>
        </mc:AlternateContent>
      </w:r>
      <w:r w:rsidR="00F349ED">
        <w:rPr>
          <w:rFonts w:hint="eastAsia"/>
        </w:rPr>
        <w:t>河内温泉のリニューアルに関する</w:t>
      </w:r>
      <w:r w:rsidR="001E4639" w:rsidRPr="001E4639">
        <w:rPr>
          <w:rFonts w:hint="eastAsia"/>
        </w:rPr>
        <w:t>マーケットサウンディング調査</w:t>
      </w:r>
      <w:r w:rsidR="001E4639">
        <w:rPr>
          <w:rFonts w:hint="eastAsia"/>
        </w:rPr>
        <w:t>について、以下のとおり提案します。また、応募者要件確認のため関係官庁への照会を行うことを承諾します。</w:t>
      </w:r>
    </w:p>
    <w:tbl>
      <w:tblPr>
        <w:tblStyle w:val="a3"/>
        <w:tblW w:w="9067" w:type="dxa"/>
        <w:tblLook w:val="04A0" w:firstRow="1" w:lastRow="0" w:firstColumn="1" w:lastColumn="0" w:noHBand="0" w:noVBand="1"/>
      </w:tblPr>
      <w:tblGrid>
        <w:gridCol w:w="1980"/>
        <w:gridCol w:w="2126"/>
        <w:gridCol w:w="2410"/>
        <w:gridCol w:w="2551"/>
      </w:tblGrid>
      <w:tr w:rsidR="00412CA1" w:rsidTr="00DE09B5">
        <w:trPr>
          <w:trHeight w:val="4440"/>
        </w:trPr>
        <w:tc>
          <w:tcPr>
            <w:tcW w:w="1980" w:type="dxa"/>
            <w:tcBorders>
              <w:bottom w:val="single" w:sz="4" w:space="0" w:color="auto"/>
            </w:tcBorders>
            <w:vAlign w:val="center"/>
          </w:tcPr>
          <w:p w:rsidR="00412CA1" w:rsidRPr="00290F78" w:rsidRDefault="00F34BD9" w:rsidP="003905E6">
            <w:pPr>
              <w:snapToGrid w:val="0"/>
              <w:jc w:val="center"/>
              <w:rPr>
                <w:sz w:val="22"/>
                <w:szCs w:val="22"/>
              </w:rPr>
            </w:pPr>
            <w:r w:rsidRPr="00290F78">
              <w:rPr>
                <w:rFonts w:hint="eastAsia"/>
                <w:sz w:val="22"/>
                <w:szCs w:val="22"/>
              </w:rPr>
              <w:t>事業内容</w:t>
            </w:r>
          </w:p>
        </w:tc>
        <w:tc>
          <w:tcPr>
            <w:tcW w:w="7087" w:type="dxa"/>
            <w:gridSpan w:val="3"/>
            <w:tcBorders>
              <w:bottom w:val="single" w:sz="4" w:space="0" w:color="auto"/>
            </w:tcBorders>
          </w:tcPr>
          <w:p w:rsidR="00945472" w:rsidRDefault="00945472" w:rsidP="003905E6">
            <w:pPr>
              <w:snapToGrid w:val="0"/>
              <w:rPr>
                <w:sz w:val="22"/>
                <w:szCs w:val="22"/>
              </w:rPr>
            </w:pPr>
            <w:r>
              <w:rPr>
                <w:rFonts w:hint="eastAsia"/>
                <w:sz w:val="22"/>
                <w:szCs w:val="22"/>
              </w:rPr>
              <w:t>■事業手法</w:t>
            </w:r>
          </w:p>
          <w:p w:rsidR="00945472" w:rsidRDefault="00945472" w:rsidP="003905E6">
            <w:pPr>
              <w:snapToGrid w:val="0"/>
              <w:rPr>
                <w:sz w:val="22"/>
                <w:szCs w:val="22"/>
              </w:rPr>
            </w:pPr>
          </w:p>
          <w:p w:rsidR="00412CA1" w:rsidRPr="00290F78" w:rsidRDefault="002E75DA" w:rsidP="003905E6">
            <w:pPr>
              <w:snapToGrid w:val="0"/>
              <w:rPr>
                <w:sz w:val="22"/>
                <w:szCs w:val="22"/>
              </w:rPr>
            </w:pPr>
            <w:r>
              <w:rPr>
                <w:rFonts w:hint="eastAsia"/>
                <w:sz w:val="22"/>
                <w:szCs w:val="22"/>
              </w:rPr>
              <w:t>■施設改修の内容及び概算工事費</w:t>
            </w:r>
          </w:p>
          <w:p w:rsidR="003905E6" w:rsidRPr="00290F78" w:rsidRDefault="003905E6" w:rsidP="003905E6">
            <w:pPr>
              <w:snapToGrid w:val="0"/>
              <w:rPr>
                <w:sz w:val="22"/>
                <w:szCs w:val="22"/>
              </w:rPr>
            </w:pPr>
          </w:p>
          <w:p w:rsidR="003905E6" w:rsidRPr="00290F78" w:rsidRDefault="003905E6" w:rsidP="003905E6">
            <w:pPr>
              <w:snapToGrid w:val="0"/>
              <w:rPr>
                <w:sz w:val="22"/>
                <w:szCs w:val="22"/>
              </w:rPr>
            </w:pPr>
          </w:p>
          <w:p w:rsidR="003905E6" w:rsidRPr="00290F78" w:rsidRDefault="003905E6" w:rsidP="003905E6">
            <w:pPr>
              <w:snapToGrid w:val="0"/>
              <w:rPr>
                <w:sz w:val="22"/>
                <w:szCs w:val="22"/>
              </w:rPr>
            </w:pPr>
          </w:p>
          <w:p w:rsidR="003905E6" w:rsidRPr="00290F78" w:rsidRDefault="003905E6" w:rsidP="003905E6">
            <w:pPr>
              <w:snapToGrid w:val="0"/>
              <w:rPr>
                <w:sz w:val="22"/>
                <w:szCs w:val="22"/>
              </w:rPr>
            </w:pPr>
          </w:p>
          <w:p w:rsidR="003905E6" w:rsidRPr="00290F78" w:rsidRDefault="003905E6" w:rsidP="003905E6">
            <w:pPr>
              <w:snapToGrid w:val="0"/>
              <w:rPr>
                <w:sz w:val="22"/>
                <w:szCs w:val="22"/>
              </w:rPr>
            </w:pPr>
          </w:p>
          <w:p w:rsidR="003905E6" w:rsidRPr="00290F78" w:rsidRDefault="003905E6" w:rsidP="003905E6">
            <w:pPr>
              <w:snapToGrid w:val="0"/>
              <w:rPr>
                <w:sz w:val="22"/>
                <w:szCs w:val="22"/>
              </w:rPr>
            </w:pPr>
          </w:p>
          <w:p w:rsidR="003905E6" w:rsidRPr="00290F78" w:rsidRDefault="003905E6" w:rsidP="003905E6">
            <w:pPr>
              <w:snapToGrid w:val="0"/>
              <w:rPr>
                <w:sz w:val="22"/>
                <w:szCs w:val="22"/>
              </w:rPr>
            </w:pPr>
            <w:r w:rsidRPr="00290F78">
              <w:rPr>
                <w:rFonts w:hint="eastAsia"/>
                <w:sz w:val="22"/>
                <w:szCs w:val="22"/>
              </w:rPr>
              <w:t>■施設管理・運営の概要</w:t>
            </w:r>
          </w:p>
          <w:p w:rsidR="003905E6" w:rsidRPr="00290F78" w:rsidRDefault="003905E6" w:rsidP="003905E6">
            <w:pPr>
              <w:snapToGrid w:val="0"/>
              <w:rPr>
                <w:sz w:val="22"/>
                <w:szCs w:val="22"/>
              </w:rPr>
            </w:pPr>
          </w:p>
          <w:p w:rsidR="003905E6" w:rsidRPr="00290F78" w:rsidRDefault="003905E6" w:rsidP="002C03C6">
            <w:pPr>
              <w:snapToGrid w:val="0"/>
              <w:rPr>
                <w:sz w:val="22"/>
                <w:szCs w:val="22"/>
              </w:rPr>
            </w:pPr>
          </w:p>
        </w:tc>
      </w:tr>
      <w:tr w:rsidR="003905E6" w:rsidTr="00DE09B5">
        <w:trPr>
          <w:trHeight w:val="2772"/>
        </w:trPr>
        <w:tc>
          <w:tcPr>
            <w:tcW w:w="1980" w:type="dxa"/>
            <w:tcBorders>
              <w:bottom w:val="single" w:sz="4" w:space="0" w:color="auto"/>
            </w:tcBorders>
            <w:vAlign w:val="center"/>
          </w:tcPr>
          <w:p w:rsidR="003905E6" w:rsidRPr="00290F78" w:rsidRDefault="003905E6" w:rsidP="002C03C6">
            <w:pPr>
              <w:snapToGrid w:val="0"/>
              <w:jc w:val="center"/>
              <w:rPr>
                <w:sz w:val="22"/>
                <w:szCs w:val="22"/>
              </w:rPr>
            </w:pPr>
            <w:r w:rsidRPr="00290F78">
              <w:rPr>
                <w:rFonts w:hint="eastAsia"/>
                <w:sz w:val="22"/>
                <w:szCs w:val="22"/>
              </w:rPr>
              <w:t>公民の役割分担</w:t>
            </w:r>
          </w:p>
        </w:tc>
        <w:tc>
          <w:tcPr>
            <w:tcW w:w="7087" w:type="dxa"/>
            <w:gridSpan w:val="3"/>
            <w:tcBorders>
              <w:bottom w:val="single" w:sz="4" w:space="0" w:color="auto"/>
            </w:tcBorders>
          </w:tcPr>
          <w:p w:rsidR="003905E6" w:rsidRPr="00290F78" w:rsidRDefault="00FB0C7A" w:rsidP="002C03C6">
            <w:pPr>
              <w:snapToGrid w:val="0"/>
              <w:rPr>
                <w:sz w:val="22"/>
                <w:szCs w:val="22"/>
              </w:rPr>
            </w:pPr>
            <w:r w:rsidRPr="00290F78">
              <w:rPr>
                <w:rFonts w:hint="eastAsia"/>
                <w:sz w:val="22"/>
                <w:szCs w:val="22"/>
              </w:rPr>
              <w:t>■市</w:t>
            </w:r>
          </w:p>
          <w:p w:rsidR="00FB0C7A" w:rsidRPr="00290F78" w:rsidRDefault="00FB0C7A" w:rsidP="002C03C6">
            <w:pPr>
              <w:snapToGrid w:val="0"/>
              <w:rPr>
                <w:sz w:val="22"/>
                <w:szCs w:val="22"/>
              </w:rPr>
            </w:pPr>
          </w:p>
          <w:p w:rsidR="00FB0C7A" w:rsidRPr="00290F78" w:rsidRDefault="00FB0C7A" w:rsidP="002C03C6">
            <w:pPr>
              <w:snapToGrid w:val="0"/>
              <w:rPr>
                <w:sz w:val="22"/>
                <w:szCs w:val="22"/>
              </w:rPr>
            </w:pPr>
          </w:p>
          <w:p w:rsidR="00FB0C7A" w:rsidRPr="00290F78" w:rsidRDefault="00FB0C7A" w:rsidP="002C03C6">
            <w:pPr>
              <w:snapToGrid w:val="0"/>
              <w:rPr>
                <w:sz w:val="22"/>
                <w:szCs w:val="22"/>
              </w:rPr>
            </w:pPr>
          </w:p>
          <w:p w:rsidR="00FB0C7A" w:rsidRPr="00290F78" w:rsidRDefault="00FB0C7A" w:rsidP="002C03C6">
            <w:pPr>
              <w:snapToGrid w:val="0"/>
              <w:rPr>
                <w:sz w:val="22"/>
                <w:szCs w:val="22"/>
              </w:rPr>
            </w:pPr>
          </w:p>
          <w:p w:rsidR="00FB0C7A" w:rsidRPr="00290F78" w:rsidRDefault="00FB0C7A" w:rsidP="002C03C6">
            <w:pPr>
              <w:snapToGrid w:val="0"/>
              <w:rPr>
                <w:sz w:val="22"/>
                <w:szCs w:val="22"/>
              </w:rPr>
            </w:pPr>
            <w:r w:rsidRPr="00290F78">
              <w:rPr>
                <w:rFonts w:hint="eastAsia"/>
                <w:sz w:val="22"/>
                <w:szCs w:val="22"/>
              </w:rPr>
              <w:t>■事業者</w:t>
            </w:r>
          </w:p>
        </w:tc>
      </w:tr>
      <w:tr w:rsidR="00412CA1" w:rsidTr="004D6BFE">
        <w:trPr>
          <w:trHeight w:val="566"/>
        </w:trPr>
        <w:tc>
          <w:tcPr>
            <w:tcW w:w="1980" w:type="dxa"/>
            <w:vAlign w:val="center"/>
          </w:tcPr>
          <w:p w:rsidR="00412CA1" w:rsidRPr="00290F78" w:rsidRDefault="00412CA1" w:rsidP="002C03C6">
            <w:pPr>
              <w:snapToGrid w:val="0"/>
              <w:jc w:val="center"/>
              <w:rPr>
                <w:sz w:val="22"/>
                <w:szCs w:val="22"/>
              </w:rPr>
            </w:pPr>
            <w:r w:rsidRPr="00290F78">
              <w:rPr>
                <w:rFonts w:hint="eastAsia"/>
                <w:sz w:val="22"/>
                <w:szCs w:val="22"/>
              </w:rPr>
              <w:t>事業期間</w:t>
            </w:r>
          </w:p>
        </w:tc>
        <w:tc>
          <w:tcPr>
            <w:tcW w:w="2126" w:type="dxa"/>
            <w:vAlign w:val="center"/>
          </w:tcPr>
          <w:p w:rsidR="00412CA1" w:rsidRPr="00290F78" w:rsidRDefault="00412CA1" w:rsidP="00DE09B5">
            <w:pPr>
              <w:snapToGrid w:val="0"/>
              <w:rPr>
                <w:sz w:val="22"/>
                <w:szCs w:val="22"/>
              </w:rPr>
            </w:pPr>
            <w:r w:rsidRPr="00290F78">
              <w:rPr>
                <w:rFonts w:hint="eastAsia"/>
                <w:sz w:val="22"/>
                <w:szCs w:val="22"/>
              </w:rPr>
              <w:t xml:space="preserve">　　　　　</w:t>
            </w:r>
            <w:r w:rsidR="00FB0C7A" w:rsidRPr="00290F78">
              <w:rPr>
                <w:rFonts w:hint="eastAsia"/>
                <w:sz w:val="22"/>
                <w:szCs w:val="22"/>
              </w:rPr>
              <w:t xml:space="preserve">　</w:t>
            </w:r>
            <w:r w:rsidRPr="00290F78">
              <w:rPr>
                <w:rFonts w:hint="eastAsia"/>
                <w:sz w:val="22"/>
                <w:szCs w:val="22"/>
              </w:rPr>
              <w:t xml:space="preserve">　年間</w:t>
            </w:r>
          </w:p>
        </w:tc>
        <w:tc>
          <w:tcPr>
            <w:tcW w:w="2410" w:type="dxa"/>
            <w:vAlign w:val="center"/>
          </w:tcPr>
          <w:p w:rsidR="00412CA1" w:rsidRPr="00290F78" w:rsidRDefault="00132A65" w:rsidP="004D6BFE">
            <w:pPr>
              <w:snapToGrid w:val="0"/>
              <w:jc w:val="center"/>
              <w:rPr>
                <w:sz w:val="22"/>
                <w:szCs w:val="22"/>
              </w:rPr>
            </w:pPr>
            <w:r>
              <w:rPr>
                <w:rFonts w:hint="eastAsia"/>
                <w:sz w:val="22"/>
                <w:szCs w:val="22"/>
              </w:rPr>
              <w:t>想定入場者数</w:t>
            </w:r>
          </w:p>
        </w:tc>
        <w:tc>
          <w:tcPr>
            <w:tcW w:w="2551" w:type="dxa"/>
            <w:vAlign w:val="center"/>
          </w:tcPr>
          <w:p w:rsidR="00412CA1" w:rsidRPr="00290F78" w:rsidRDefault="00132A65" w:rsidP="00FB0C7A">
            <w:pPr>
              <w:snapToGrid w:val="0"/>
              <w:rPr>
                <w:sz w:val="22"/>
                <w:szCs w:val="22"/>
              </w:rPr>
            </w:pPr>
            <w:r>
              <w:rPr>
                <w:rFonts w:hint="eastAsia"/>
                <w:sz w:val="22"/>
                <w:szCs w:val="22"/>
              </w:rPr>
              <w:t xml:space="preserve">　　　　　　　　　人/年</w:t>
            </w:r>
          </w:p>
        </w:tc>
      </w:tr>
      <w:tr w:rsidR="00412CA1" w:rsidTr="004D6BFE">
        <w:trPr>
          <w:trHeight w:val="510"/>
        </w:trPr>
        <w:tc>
          <w:tcPr>
            <w:tcW w:w="1980" w:type="dxa"/>
            <w:vAlign w:val="center"/>
          </w:tcPr>
          <w:p w:rsidR="00412CA1" w:rsidRPr="00290F78" w:rsidRDefault="00412CA1" w:rsidP="002C03C6">
            <w:pPr>
              <w:snapToGrid w:val="0"/>
              <w:jc w:val="center"/>
              <w:rPr>
                <w:sz w:val="22"/>
                <w:szCs w:val="22"/>
              </w:rPr>
            </w:pPr>
            <w:r w:rsidRPr="00290F78">
              <w:rPr>
                <w:rFonts w:hint="eastAsia"/>
                <w:sz w:val="22"/>
                <w:szCs w:val="22"/>
              </w:rPr>
              <w:t>施設再整備費</w:t>
            </w:r>
          </w:p>
          <w:p w:rsidR="00412CA1" w:rsidRPr="00290F78" w:rsidRDefault="00412CA1" w:rsidP="002C03C6">
            <w:pPr>
              <w:snapToGrid w:val="0"/>
              <w:jc w:val="center"/>
              <w:rPr>
                <w:sz w:val="22"/>
                <w:szCs w:val="22"/>
              </w:rPr>
            </w:pPr>
            <w:r w:rsidRPr="00290F78">
              <w:rPr>
                <w:rFonts w:hint="eastAsia"/>
                <w:sz w:val="22"/>
                <w:szCs w:val="22"/>
              </w:rPr>
              <w:t>（市負担）</w:t>
            </w:r>
          </w:p>
        </w:tc>
        <w:tc>
          <w:tcPr>
            <w:tcW w:w="2126" w:type="dxa"/>
            <w:vAlign w:val="center"/>
          </w:tcPr>
          <w:p w:rsidR="00412CA1" w:rsidRPr="00290F78" w:rsidRDefault="00412CA1" w:rsidP="00DE09B5">
            <w:pPr>
              <w:snapToGrid w:val="0"/>
              <w:rPr>
                <w:sz w:val="22"/>
                <w:szCs w:val="22"/>
              </w:rPr>
            </w:pPr>
            <w:r w:rsidRPr="00290F78">
              <w:rPr>
                <w:rFonts w:hint="eastAsia"/>
                <w:sz w:val="22"/>
                <w:szCs w:val="22"/>
              </w:rPr>
              <w:t>上限額　　　百万円</w:t>
            </w:r>
          </w:p>
        </w:tc>
        <w:tc>
          <w:tcPr>
            <w:tcW w:w="2410" w:type="dxa"/>
            <w:vAlign w:val="center"/>
          </w:tcPr>
          <w:p w:rsidR="00412CA1" w:rsidRPr="00290F78" w:rsidRDefault="00FC6AF2" w:rsidP="004D6BFE">
            <w:pPr>
              <w:snapToGrid w:val="0"/>
              <w:jc w:val="center"/>
              <w:rPr>
                <w:sz w:val="22"/>
                <w:szCs w:val="22"/>
              </w:rPr>
            </w:pPr>
            <w:r>
              <w:rPr>
                <w:rFonts w:hint="eastAsia"/>
                <w:sz w:val="22"/>
                <w:szCs w:val="22"/>
              </w:rPr>
              <w:t>想定売上金</w:t>
            </w:r>
            <w:r w:rsidRPr="00FC6AF2">
              <w:rPr>
                <w:rFonts w:hint="eastAsia"/>
                <w:sz w:val="22"/>
                <w:szCs w:val="22"/>
              </w:rPr>
              <w:t>（円/年）</w:t>
            </w:r>
          </w:p>
        </w:tc>
        <w:tc>
          <w:tcPr>
            <w:tcW w:w="2551" w:type="dxa"/>
            <w:vAlign w:val="center"/>
          </w:tcPr>
          <w:p w:rsidR="00412CA1" w:rsidRPr="00290F78" w:rsidRDefault="00FC6AF2" w:rsidP="00FB0C7A">
            <w:pPr>
              <w:wordWrap w:val="0"/>
              <w:snapToGrid w:val="0"/>
              <w:ind w:right="181"/>
              <w:jc w:val="right"/>
              <w:rPr>
                <w:sz w:val="22"/>
                <w:szCs w:val="22"/>
              </w:rPr>
            </w:pPr>
            <w:r w:rsidRPr="00FC6AF2">
              <w:rPr>
                <w:rFonts w:hint="eastAsia"/>
                <w:sz w:val="22"/>
                <w:szCs w:val="22"/>
              </w:rPr>
              <w:t>円/年</w:t>
            </w:r>
          </w:p>
        </w:tc>
      </w:tr>
      <w:tr w:rsidR="00DE09B5" w:rsidTr="004D6BFE">
        <w:trPr>
          <w:trHeight w:val="195"/>
        </w:trPr>
        <w:tc>
          <w:tcPr>
            <w:tcW w:w="1980" w:type="dxa"/>
            <w:vAlign w:val="center"/>
          </w:tcPr>
          <w:p w:rsidR="00B87FF0" w:rsidRPr="004D6BFE" w:rsidRDefault="004D6BFE" w:rsidP="004D6BFE">
            <w:pPr>
              <w:snapToGrid w:val="0"/>
              <w:rPr>
                <w:sz w:val="20"/>
              </w:rPr>
            </w:pPr>
            <w:r w:rsidRPr="004D6BFE">
              <w:rPr>
                <w:rFonts w:hint="eastAsia"/>
                <w:sz w:val="20"/>
              </w:rPr>
              <w:t>市に納付する使用料</w:t>
            </w:r>
            <w:r w:rsidR="00B87FF0">
              <w:rPr>
                <w:rFonts w:hint="eastAsia"/>
                <w:sz w:val="20"/>
              </w:rPr>
              <w:t>（貸付＋温泉使用料）</w:t>
            </w:r>
          </w:p>
        </w:tc>
        <w:tc>
          <w:tcPr>
            <w:tcW w:w="2126" w:type="dxa"/>
            <w:vAlign w:val="center"/>
          </w:tcPr>
          <w:p w:rsidR="00DE09B5" w:rsidRPr="00290F78" w:rsidRDefault="004D6BFE" w:rsidP="004D6BFE">
            <w:pPr>
              <w:snapToGrid w:val="0"/>
              <w:ind w:right="34" w:firstLineChars="712" w:firstLine="1433"/>
              <w:jc w:val="left"/>
              <w:rPr>
                <w:sz w:val="22"/>
                <w:szCs w:val="22"/>
              </w:rPr>
            </w:pPr>
            <w:r>
              <w:rPr>
                <w:rFonts w:hint="eastAsia"/>
                <w:sz w:val="22"/>
                <w:szCs w:val="22"/>
              </w:rPr>
              <w:t>千円</w:t>
            </w:r>
          </w:p>
        </w:tc>
        <w:tc>
          <w:tcPr>
            <w:tcW w:w="2410" w:type="dxa"/>
            <w:vAlign w:val="center"/>
          </w:tcPr>
          <w:p w:rsidR="00DE09B5" w:rsidRPr="00290F78" w:rsidRDefault="00DE09B5" w:rsidP="00DE09B5">
            <w:pPr>
              <w:snapToGrid w:val="0"/>
              <w:jc w:val="center"/>
              <w:rPr>
                <w:sz w:val="22"/>
                <w:szCs w:val="22"/>
              </w:rPr>
            </w:pPr>
            <w:r>
              <w:rPr>
                <w:rFonts w:hint="eastAsia"/>
                <w:sz w:val="22"/>
                <w:szCs w:val="22"/>
              </w:rPr>
              <w:t>想定入場料</w:t>
            </w:r>
          </w:p>
        </w:tc>
        <w:tc>
          <w:tcPr>
            <w:tcW w:w="2551" w:type="dxa"/>
            <w:vAlign w:val="center"/>
          </w:tcPr>
          <w:p w:rsidR="00DE09B5" w:rsidRDefault="00DE09B5" w:rsidP="00DE09B5">
            <w:pPr>
              <w:snapToGrid w:val="0"/>
              <w:ind w:firstLineChars="100" w:firstLine="201"/>
              <w:rPr>
                <w:sz w:val="22"/>
                <w:szCs w:val="22"/>
              </w:rPr>
            </w:pPr>
            <w:r>
              <w:rPr>
                <w:rFonts w:hint="eastAsia"/>
                <w:sz w:val="22"/>
                <w:szCs w:val="22"/>
              </w:rPr>
              <w:t>大人　　　　　　円</w:t>
            </w:r>
          </w:p>
          <w:p w:rsidR="00DE09B5" w:rsidRPr="00290F78" w:rsidRDefault="00DE09B5" w:rsidP="00DE09B5">
            <w:pPr>
              <w:snapToGrid w:val="0"/>
              <w:ind w:firstLineChars="100" w:firstLine="201"/>
              <w:rPr>
                <w:sz w:val="22"/>
                <w:szCs w:val="22"/>
              </w:rPr>
            </w:pPr>
            <w:r>
              <w:rPr>
                <w:rFonts w:hint="eastAsia"/>
                <w:sz w:val="22"/>
                <w:szCs w:val="22"/>
              </w:rPr>
              <w:t>子供　　　　　　円</w:t>
            </w:r>
          </w:p>
        </w:tc>
      </w:tr>
      <w:tr w:rsidR="00B87FF0" w:rsidTr="004D6BFE">
        <w:trPr>
          <w:trHeight w:val="659"/>
        </w:trPr>
        <w:tc>
          <w:tcPr>
            <w:tcW w:w="1980" w:type="dxa"/>
            <w:vAlign w:val="center"/>
          </w:tcPr>
          <w:p w:rsidR="00B87FF0" w:rsidRPr="00290F78" w:rsidRDefault="00B87FF0" w:rsidP="00B87FF0">
            <w:pPr>
              <w:snapToGrid w:val="0"/>
              <w:jc w:val="center"/>
              <w:rPr>
                <w:sz w:val="22"/>
                <w:szCs w:val="22"/>
              </w:rPr>
            </w:pPr>
            <w:r w:rsidRPr="00B87FF0">
              <w:rPr>
                <w:rFonts w:hint="eastAsia"/>
                <w:sz w:val="22"/>
                <w:szCs w:val="22"/>
              </w:rPr>
              <w:t>市に納付する売上げの割合（％）</w:t>
            </w:r>
          </w:p>
        </w:tc>
        <w:tc>
          <w:tcPr>
            <w:tcW w:w="2126" w:type="dxa"/>
            <w:vAlign w:val="center"/>
          </w:tcPr>
          <w:p w:rsidR="00B87FF0" w:rsidRPr="00290F78" w:rsidRDefault="00B87FF0" w:rsidP="00B87FF0">
            <w:pPr>
              <w:wordWrap w:val="0"/>
              <w:snapToGrid w:val="0"/>
              <w:jc w:val="right"/>
              <w:rPr>
                <w:sz w:val="22"/>
                <w:szCs w:val="22"/>
              </w:rPr>
            </w:pPr>
            <w:r>
              <w:rPr>
                <w:rFonts w:hint="eastAsia"/>
                <w:sz w:val="22"/>
                <w:szCs w:val="22"/>
              </w:rPr>
              <w:t xml:space="preserve">％　</w:t>
            </w:r>
          </w:p>
        </w:tc>
        <w:tc>
          <w:tcPr>
            <w:tcW w:w="2410" w:type="dxa"/>
            <w:vAlign w:val="center"/>
          </w:tcPr>
          <w:p w:rsidR="00B87FF0" w:rsidRDefault="00B87FF0" w:rsidP="00B87FF0">
            <w:pPr>
              <w:snapToGrid w:val="0"/>
              <w:jc w:val="center"/>
              <w:rPr>
                <w:sz w:val="22"/>
                <w:szCs w:val="22"/>
              </w:rPr>
            </w:pPr>
            <w:r>
              <w:rPr>
                <w:rFonts w:hint="eastAsia"/>
                <w:sz w:val="22"/>
                <w:szCs w:val="22"/>
              </w:rPr>
              <w:t>施設取得費用（概算）</w:t>
            </w:r>
          </w:p>
          <w:p w:rsidR="00B87FF0" w:rsidRPr="00B87FF0" w:rsidRDefault="00B87FF0" w:rsidP="00B87FF0">
            <w:pPr>
              <w:snapToGrid w:val="0"/>
              <w:jc w:val="center"/>
              <w:rPr>
                <w:sz w:val="16"/>
                <w:szCs w:val="16"/>
              </w:rPr>
            </w:pPr>
            <w:r w:rsidRPr="00B87FF0">
              <w:rPr>
                <w:rFonts w:hint="eastAsia"/>
                <w:sz w:val="16"/>
                <w:szCs w:val="16"/>
              </w:rPr>
              <w:t>※施設を取得する場合</w:t>
            </w:r>
          </w:p>
        </w:tc>
        <w:tc>
          <w:tcPr>
            <w:tcW w:w="2551" w:type="dxa"/>
            <w:vAlign w:val="center"/>
          </w:tcPr>
          <w:p w:rsidR="00B87FF0" w:rsidRPr="00290F78" w:rsidRDefault="00B87FF0" w:rsidP="00B87FF0">
            <w:pPr>
              <w:snapToGrid w:val="0"/>
              <w:jc w:val="center"/>
              <w:rPr>
                <w:sz w:val="22"/>
                <w:szCs w:val="22"/>
              </w:rPr>
            </w:pPr>
            <w:r>
              <w:rPr>
                <w:rFonts w:hint="eastAsia"/>
                <w:sz w:val="22"/>
                <w:szCs w:val="22"/>
              </w:rPr>
              <w:t xml:space="preserve">　　　　　　百万円</w:t>
            </w:r>
          </w:p>
        </w:tc>
      </w:tr>
      <w:tr w:rsidR="00F34BD9" w:rsidTr="002E75DA">
        <w:trPr>
          <w:trHeight w:val="3670"/>
        </w:trPr>
        <w:tc>
          <w:tcPr>
            <w:tcW w:w="1980" w:type="dxa"/>
            <w:vAlign w:val="center"/>
          </w:tcPr>
          <w:p w:rsidR="00F34BD9" w:rsidRPr="00290F78" w:rsidRDefault="00F34BD9" w:rsidP="002C03C6">
            <w:pPr>
              <w:snapToGrid w:val="0"/>
              <w:jc w:val="center"/>
              <w:rPr>
                <w:sz w:val="22"/>
                <w:szCs w:val="22"/>
              </w:rPr>
            </w:pPr>
            <w:r w:rsidRPr="00290F78">
              <w:rPr>
                <w:rFonts w:hint="eastAsia"/>
                <w:sz w:val="22"/>
                <w:szCs w:val="22"/>
              </w:rPr>
              <w:lastRenderedPageBreak/>
              <w:t>周辺施設整備に関する提案</w:t>
            </w:r>
          </w:p>
        </w:tc>
        <w:tc>
          <w:tcPr>
            <w:tcW w:w="7087" w:type="dxa"/>
            <w:gridSpan w:val="3"/>
            <w:vAlign w:val="center"/>
          </w:tcPr>
          <w:p w:rsidR="00F34BD9" w:rsidRPr="00290F78" w:rsidRDefault="00F34BD9" w:rsidP="00F34BD9">
            <w:pPr>
              <w:snapToGrid w:val="0"/>
              <w:ind w:right="724"/>
              <w:rPr>
                <w:sz w:val="22"/>
                <w:szCs w:val="22"/>
              </w:rPr>
            </w:pPr>
          </w:p>
        </w:tc>
      </w:tr>
      <w:tr w:rsidR="00412CA1" w:rsidTr="002E75DA">
        <w:trPr>
          <w:trHeight w:val="5225"/>
        </w:trPr>
        <w:tc>
          <w:tcPr>
            <w:tcW w:w="1980" w:type="dxa"/>
            <w:vAlign w:val="center"/>
          </w:tcPr>
          <w:p w:rsidR="002E75DA" w:rsidRDefault="00412CA1" w:rsidP="00290F78">
            <w:pPr>
              <w:snapToGrid w:val="0"/>
              <w:jc w:val="center"/>
              <w:rPr>
                <w:sz w:val="22"/>
                <w:szCs w:val="22"/>
              </w:rPr>
            </w:pPr>
            <w:r w:rsidRPr="00290F78">
              <w:rPr>
                <w:rFonts w:hint="eastAsia"/>
                <w:sz w:val="22"/>
                <w:szCs w:val="22"/>
              </w:rPr>
              <w:t>実現する上での</w:t>
            </w:r>
          </w:p>
          <w:p w:rsidR="00412CA1" w:rsidRPr="00290F78" w:rsidRDefault="00412CA1" w:rsidP="00290F78">
            <w:pPr>
              <w:snapToGrid w:val="0"/>
              <w:jc w:val="center"/>
              <w:rPr>
                <w:sz w:val="22"/>
                <w:szCs w:val="22"/>
              </w:rPr>
            </w:pPr>
            <w:r w:rsidRPr="00290F78">
              <w:rPr>
                <w:rFonts w:hint="eastAsia"/>
                <w:sz w:val="22"/>
                <w:szCs w:val="22"/>
              </w:rPr>
              <w:t>課題</w:t>
            </w:r>
          </w:p>
        </w:tc>
        <w:tc>
          <w:tcPr>
            <w:tcW w:w="7087" w:type="dxa"/>
            <w:gridSpan w:val="3"/>
            <w:vAlign w:val="center"/>
          </w:tcPr>
          <w:p w:rsidR="00412CA1" w:rsidRPr="00290F78" w:rsidRDefault="00412CA1" w:rsidP="002C03C6">
            <w:pPr>
              <w:snapToGrid w:val="0"/>
              <w:rPr>
                <w:sz w:val="22"/>
                <w:szCs w:val="22"/>
              </w:rPr>
            </w:pPr>
          </w:p>
        </w:tc>
      </w:tr>
      <w:tr w:rsidR="002C03C6" w:rsidTr="002E75DA">
        <w:trPr>
          <w:trHeight w:val="3532"/>
        </w:trPr>
        <w:tc>
          <w:tcPr>
            <w:tcW w:w="1980" w:type="dxa"/>
            <w:vAlign w:val="center"/>
          </w:tcPr>
          <w:p w:rsidR="002C03C6" w:rsidRPr="00290F78" w:rsidRDefault="002C03C6" w:rsidP="00290F78">
            <w:pPr>
              <w:snapToGrid w:val="0"/>
              <w:jc w:val="center"/>
              <w:rPr>
                <w:sz w:val="22"/>
                <w:szCs w:val="22"/>
              </w:rPr>
            </w:pPr>
            <w:r w:rsidRPr="00290F78">
              <w:rPr>
                <w:rFonts w:hint="eastAsia"/>
                <w:sz w:val="22"/>
                <w:szCs w:val="22"/>
              </w:rPr>
              <w:t>その他</w:t>
            </w:r>
            <w:r w:rsidR="00412CA1" w:rsidRPr="00290F78">
              <w:rPr>
                <w:rFonts w:hint="eastAsia"/>
                <w:sz w:val="22"/>
                <w:szCs w:val="22"/>
              </w:rPr>
              <w:t>、周辺施設との連携</w:t>
            </w:r>
          </w:p>
        </w:tc>
        <w:tc>
          <w:tcPr>
            <w:tcW w:w="7087" w:type="dxa"/>
            <w:gridSpan w:val="3"/>
            <w:vAlign w:val="center"/>
          </w:tcPr>
          <w:p w:rsidR="002C03C6" w:rsidRPr="00290F78" w:rsidRDefault="002C03C6" w:rsidP="002C03C6">
            <w:pPr>
              <w:snapToGrid w:val="0"/>
              <w:jc w:val="left"/>
              <w:rPr>
                <w:sz w:val="22"/>
                <w:szCs w:val="22"/>
              </w:rPr>
            </w:pPr>
          </w:p>
        </w:tc>
      </w:tr>
    </w:tbl>
    <w:p w:rsidR="00A5019E" w:rsidRDefault="008E0E84" w:rsidP="00412CA1">
      <w:pPr>
        <w:snapToGrid w:val="0"/>
        <w:ind w:left="191" w:hangingChars="100" w:hanging="191"/>
      </w:pPr>
      <w:r>
        <w:rPr>
          <w:rFonts w:hint="eastAsia"/>
        </w:rPr>
        <w:t>※提案の内容説明等は本</w:t>
      </w:r>
      <w:r w:rsidR="004B23AD">
        <w:rPr>
          <w:rFonts w:hint="eastAsia"/>
        </w:rPr>
        <w:t>様式にとらわれず、平面図を利用するなど、任意様式で提案可能ですが、</w:t>
      </w:r>
      <w:r>
        <w:rPr>
          <w:rFonts w:hint="eastAsia"/>
        </w:rPr>
        <w:t>北九州市暴力団排除条例第6条に係る確認事項の関係上、本様式も提出してください。（任意様式と重複する部分の記載は不要です）</w:t>
      </w:r>
    </w:p>
    <w:p w:rsidR="008E0E84" w:rsidRPr="00A5019E" w:rsidRDefault="008E0E84" w:rsidP="008E0E84">
      <w:pPr>
        <w:snapToGrid w:val="0"/>
        <w:ind w:left="191" w:hangingChars="100" w:hanging="191"/>
        <w:jc w:val="left"/>
        <w:rPr>
          <w:szCs w:val="21"/>
        </w:rPr>
      </w:pPr>
    </w:p>
    <w:p w:rsidR="00FD31FA" w:rsidRDefault="00FD31FA" w:rsidP="002C03C6">
      <w:pPr>
        <w:snapToGrid w:val="0"/>
        <w:jc w:val="left"/>
        <w:rPr>
          <w:sz w:val="16"/>
          <w:szCs w:val="16"/>
        </w:rPr>
      </w:pPr>
    </w:p>
    <w:sectPr w:rsidR="00FD31FA" w:rsidSect="00C63E58">
      <w:headerReference w:type="default" r:id="rId8"/>
      <w:footerReference w:type="default" r:id="rId9"/>
      <w:pgSz w:w="11906" w:h="16838" w:code="9"/>
      <w:pgMar w:top="1418" w:right="1418" w:bottom="1418" w:left="1418" w:header="567" w:footer="567" w:gutter="0"/>
      <w:cols w:space="425"/>
      <w:docGrid w:type="linesAndChars" w:linePitch="29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4C" w:rsidRDefault="00290A4C" w:rsidP="005771FD">
      <w:r>
        <w:separator/>
      </w:r>
    </w:p>
  </w:endnote>
  <w:endnote w:type="continuationSeparator" w:id="0">
    <w:p w:rsidR="00290A4C" w:rsidRDefault="00290A4C" w:rsidP="0057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58" w:rsidRPr="002C03C6" w:rsidRDefault="00C63E58" w:rsidP="00C63E58">
    <w:pPr>
      <w:snapToGrid w:val="0"/>
      <w:jc w:val="left"/>
      <w:rPr>
        <w:sz w:val="16"/>
        <w:szCs w:val="16"/>
      </w:rPr>
    </w:pPr>
    <w:r w:rsidRPr="002C03C6">
      <w:rPr>
        <w:rFonts w:hint="eastAsia"/>
        <w:sz w:val="16"/>
        <w:szCs w:val="16"/>
      </w:rPr>
      <w:t>※1 北九州市暴力団排除条例第６条に係る確認事項</w:t>
    </w:r>
  </w:p>
  <w:p w:rsidR="00C63E58" w:rsidRPr="002C03C6" w:rsidRDefault="00C63E58" w:rsidP="00C63E58">
    <w:pPr>
      <w:snapToGrid w:val="0"/>
      <w:jc w:val="left"/>
      <w:rPr>
        <w:sz w:val="16"/>
        <w:szCs w:val="16"/>
      </w:rPr>
    </w:pPr>
    <w:r w:rsidRPr="002C03C6">
      <w:rPr>
        <w:rFonts w:hint="eastAsia"/>
        <w:sz w:val="16"/>
        <w:szCs w:val="16"/>
      </w:rPr>
      <w:t xml:space="preserve">参考：北九州市暴力団排除条例第６条（市の事務及び事業における措置） </w:t>
    </w:r>
  </w:p>
  <w:p w:rsidR="00C63E58" w:rsidRPr="00C63E58" w:rsidRDefault="00C63E58" w:rsidP="00C63E58">
    <w:pPr>
      <w:snapToGrid w:val="0"/>
      <w:jc w:val="left"/>
    </w:pPr>
    <w:r w:rsidRPr="002C03C6">
      <w:rPr>
        <w:rFonts w:hint="eastAsia"/>
        <w:sz w:val="16"/>
        <w:szCs w:val="16"/>
      </w:rPr>
      <w:t>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4C" w:rsidRDefault="00290A4C" w:rsidP="005771FD">
      <w:r>
        <w:separator/>
      </w:r>
    </w:p>
  </w:footnote>
  <w:footnote w:type="continuationSeparator" w:id="0">
    <w:p w:rsidR="00290A4C" w:rsidRDefault="00290A4C" w:rsidP="0057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F" w:rsidRPr="002538A6" w:rsidRDefault="00364E5F" w:rsidP="00364E5F">
    <w:pPr>
      <w:pStyle w:val="a4"/>
      <w:jc w:val="right"/>
      <w:rPr>
        <w:sz w:val="24"/>
        <w:szCs w:val="24"/>
      </w:rPr>
    </w:pPr>
    <w:r w:rsidRPr="002538A6">
      <w:rPr>
        <w:rFonts w:hint="eastAsia"/>
        <w:sz w:val="24"/>
        <w:szCs w:val="24"/>
      </w:rPr>
      <w:t>様式</w:t>
    </w:r>
    <w:r w:rsidR="003905E6">
      <w:rPr>
        <w:rFonts w:hint="eastAsia"/>
        <w:sz w:val="24"/>
        <w:szCs w:val="24"/>
      </w:rPr>
      <w:t>３</w:t>
    </w:r>
  </w:p>
  <w:p w:rsidR="00C63E58" w:rsidRPr="00C63E58" w:rsidRDefault="00C63E58" w:rsidP="00C63E58">
    <w:pPr>
      <w:pStyle w:val="a4"/>
      <w:jc w:val="center"/>
      <w:rPr>
        <w:sz w:val="32"/>
        <w:szCs w:val="32"/>
      </w:rPr>
    </w:pPr>
    <w:r w:rsidRPr="00C63E58">
      <w:rPr>
        <w:rFonts w:hint="eastAsia"/>
        <w:sz w:val="32"/>
        <w:szCs w:val="32"/>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B78CB"/>
    <w:multiLevelType w:val="hybridMultilevel"/>
    <w:tmpl w:val="6B52C3AA"/>
    <w:lvl w:ilvl="0" w:tplc="2284764A">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08"/>
    <w:rsid w:val="00093B55"/>
    <w:rsid w:val="000B3EEE"/>
    <w:rsid w:val="000B52C2"/>
    <w:rsid w:val="00132A65"/>
    <w:rsid w:val="00181EB0"/>
    <w:rsid w:val="001975F0"/>
    <w:rsid w:val="001978D1"/>
    <w:rsid w:val="001B0D4D"/>
    <w:rsid w:val="001E4639"/>
    <w:rsid w:val="00227393"/>
    <w:rsid w:val="002538A6"/>
    <w:rsid w:val="00272187"/>
    <w:rsid w:val="00281BDD"/>
    <w:rsid w:val="00290A4C"/>
    <w:rsid w:val="00290F78"/>
    <w:rsid w:val="002C03C6"/>
    <w:rsid w:val="002E75DA"/>
    <w:rsid w:val="0030529D"/>
    <w:rsid w:val="00364E5F"/>
    <w:rsid w:val="003905E6"/>
    <w:rsid w:val="00412CA1"/>
    <w:rsid w:val="00471916"/>
    <w:rsid w:val="004901A4"/>
    <w:rsid w:val="004B23AD"/>
    <w:rsid w:val="004C2629"/>
    <w:rsid w:val="004D6BFE"/>
    <w:rsid w:val="004D6FCB"/>
    <w:rsid w:val="005175F4"/>
    <w:rsid w:val="005771FD"/>
    <w:rsid w:val="00690D32"/>
    <w:rsid w:val="00702E82"/>
    <w:rsid w:val="00717CCF"/>
    <w:rsid w:val="00767E4B"/>
    <w:rsid w:val="007E0272"/>
    <w:rsid w:val="007E1060"/>
    <w:rsid w:val="007F6008"/>
    <w:rsid w:val="00837F29"/>
    <w:rsid w:val="008A52E8"/>
    <w:rsid w:val="008E0E84"/>
    <w:rsid w:val="00917321"/>
    <w:rsid w:val="00945472"/>
    <w:rsid w:val="00A5019E"/>
    <w:rsid w:val="00A62580"/>
    <w:rsid w:val="00A65FEE"/>
    <w:rsid w:val="00AA0416"/>
    <w:rsid w:val="00B00625"/>
    <w:rsid w:val="00B87FF0"/>
    <w:rsid w:val="00C01D35"/>
    <w:rsid w:val="00C200A3"/>
    <w:rsid w:val="00C51C84"/>
    <w:rsid w:val="00C63E58"/>
    <w:rsid w:val="00D02F50"/>
    <w:rsid w:val="00D21536"/>
    <w:rsid w:val="00D44663"/>
    <w:rsid w:val="00DE09B5"/>
    <w:rsid w:val="00ED255D"/>
    <w:rsid w:val="00EF0D54"/>
    <w:rsid w:val="00F2589C"/>
    <w:rsid w:val="00F349ED"/>
    <w:rsid w:val="00F34BD9"/>
    <w:rsid w:val="00F5223A"/>
    <w:rsid w:val="00F617BC"/>
    <w:rsid w:val="00F6203B"/>
    <w:rsid w:val="00F80F40"/>
    <w:rsid w:val="00F848DA"/>
    <w:rsid w:val="00FB0C7A"/>
    <w:rsid w:val="00FC6AF2"/>
    <w:rsid w:val="00FD31FA"/>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56A27D"/>
  <w15:chartTrackingRefBased/>
  <w15:docId w15:val="{7E6D1EA4-8AB2-44C7-B7F0-29BCDDB0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39"/>
    <w:pPr>
      <w:widowControl w:val="0"/>
      <w:jc w:val="both"/>
    </w:pPr>
    <w:rPr>
      <w:rFonts w:ascii="HGｺﾞｼｯｸM" w:eastAsia="HGｺﾞｼｯｸ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1FD"/>
    <w:pPr>
      <w:tabs>
        <w:tab w:val="center" w:pos="4252"/>
        <w:tab w:val="right" w:pos="8504"/>
      </w:tabs>
      <w:snapToGrid w:val="0"/>
    </w:pPr>
  </w:style>
  <w:style w:type="character" w:customStyle="1" w:styleId="a5">
    <w:name w:val="ヘッダー (文字)"/>
    <w:basedOn w:val="a0"/>
    <w:link w:val="a4"/>
    <w:uiPriority w:val="99"/>
    <w:rsid w:val="005771FD"/>
  </w:style>
  <w:style w:type="paragraph" w:styleId="a6">
    <w:name w:val="footer"/>
    <w:basedOn w:val="a"/>
    <w:link w:val="a7"/>
    <w:uiPriority w:val="99"/>
    <w:unhideWhenUsed/>
    <w:rsid w:val="005771FD"/>
    <w:pPr>
      <w:tabs>
        <w:tab w:val="center" w:pos="4252"/>
        <w:tab w:val="right" w:pos="8504"/>
      </w:tabs>
      <w:snapToGrid w:val="0"/>
    </w:pPr>
  </w:style>
  <w:style w:type="character" w:customStyle="1" w:styleId="a7">
    <w:name w:val="フッター (文字)"/>
    <w:basedOn w:val="a0"/>
    <w:link w:val="a6"/>
    <w:uiPriority w:val="99"/>
    <w:rsid w:val="005771FD"/>
  </w:style>
  <w:style w:type="character" w:styleId="a8">
    <w:name w:val="Placeholder Text"/>
    <w:basedOn w:val="a0"/>
    <w:uiPriority w:val="99"/>
    <w:semiHidden/>
    <w:rsid w:val="00FD31FA"/>
    <w:rPr>
      <w:color w:val="808080"/>
    </w:rPr>
  </w:style>
  <w:style w:type="paragraph" w:styleId="a9">
    <w:name w:val="Balloon Text"/>
    <w:basedOn w:val="a"/>
    <w:link w:val="aa"/>
    <w:uiPriority w:val="99"/>
    <w:semiHidden/>
    <w:unhideWhenUsed/>
    <w:rsid w:val="002538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38A6"/>
    <w:rPr>
      <w:rFonts w:asciiTheme="majorHAnsi" w:eastAsiaTheme="majorEastAsia" w:hAnsiTheme="majorHAnsi" w:cstheme="majorBidi"/>
      <w:sz w:val="18"/>
      <w:szCs w:val="18"/>
    </w:rPr>
  </w:style>
  <w:style w:type="paragraph" w:styleId="ab">
    <w:name w:val="List Paragraph"/>
    <w:basedOn w:val="a"/>
    <w:uiPriority w:val="34"/>
    <w:qFormat/>
    <w:rsid w:val="003905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4C5C4-14C6-4F59-80B5-1C2F7F09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21</cp:revision>
  <cp:lastPrinted>2019-11-07T02:31:00Z</cp:lastPrinted>
  <dcterms:created xsi:type="dcterms:W3CDTF">2019-08-19T07:00:00Z</dcterms:created>
  <dcterms:modified xsi:type="dcterms:W3CDTF">2019-11-08T01:48:00Z</dcterms:modified>
</cp:coreProperties>
</file>