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6553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709"/>
        <w:gridCol w:w="436"/>
        <w:gridCol w:w="698"/>
        <w:gridCol w:w="442"/>
        <w:gridCol w:w="692"/>
        <w:gridCol w:w="436"/>
      </w:tblGrid>
      <w:tr w:rsidR="00D94BD5" w:rsidTr="00CB395C">
        <w:tc>
          <w:tcPr>
            <w:tcW w:w="1008" w:type="dxa"/>
          </w:tcPr>
          <w:p w:rsidR="00D94BD5" w:rsidRDefault="00D94BD5" w:rsidP="00CB395C"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</w:tcPr>
          <w:p w:rsidR="00D94BD5" w:rsidRDefault="00D94BD5" w:rsidP="00CB395C"/>
        </w:tc>
        <w:tc>
          <w:tcPr>
            <w:tcW w:w="436" w:type="dxa"/>
          </w:tcPr>
          <w:p w:rsidR="00D94BD5" w:rsidRDefault="00D94BD5" w:rsidP="00CB395C">
            <w:r>
              <w:rPr>
                <w:rFonts w:hint="eastAsia"/>
              </w:rPr>
              <w:t>年</w:t>
            </w:r>
          </w:p>
        </w:tc>
        <w:tc>
          <w:tcPr>
            <w:tcW w:w="698" w:type="dxa"/>
          </w:tcPr>
          <w:p w:rsidR="00D94BD5" w:rsidRDefault="00D94BD5" w:rsidP="00CB395C"/>
        </w:tc>
        <w:tc>
          <w:tcPr>
            <w:tcW w:w="442" w:type="dxa"/>
          </w:tcPr>
          <w:p w:rsidR="00D94BD5" w:rsidRDefault="00D94BD5" w:rsidP="00CB395C">
            <w:r>
              <w:rPr>
                <w:rFonts w:hint="eastAsia"/>
              </w:rPr>
              <w:t>月</w:t>
            </w:r>
          </w:p>
        </w:tc>
        <w:tc>
          <w:tcPr>
            <w:tcW w:w="692" w:type="dxa"/>
          </w:tcPr>
          <w:p w:rsidR="00D94BD5" w:rsidRDefault="00D94BD5" w:rsidP="00CB395C"/>
        </w:tc>
        <w:tc>
          <w:tcPr>
            <w:tcW w:w="436" w:type="dxa"/>
          </w:tcPr>
          <w:p w:rsidR="00D94BD5" w:rsidRDefault="00D94BD5" w:rsidP="00CB395C">
            <w:r>
              <w:rPr>
                <w:rFonts w:hint="eastAsia"/>
              </w:rPr>
              <w:t>日</w:t>
            </w:r>
          </w:p>
        </w:tc>
      </w:tr>
    </w:tbl>
    <w:p w:rsidR="00202572" w:rsidRPr="00DA2F2D" w:rsidRDefault="005A12D1" w:rsidP="00D26524">
      <w:r w:rsidRPr="005D52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C8DE8C6" wp14:editId="3B27AC80">
                <wp:simplePos x="0" y="0"/>
                <wp:positionH relativeFrom="page">
                  <wp:posOffset>2438400</wp:posOffset>
                </wp:positionH>
                <wp:positionV relativeFrom="page">
                  <wp:posOffset>742950</wp:posOffset>
                </wp:positionV>
                <wp:extent cx="2670175" cy="34290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74" y="21600"/>
                    <wp:lineTo x="21574" y="0"/>
                    <wp:lineTo x="0" y="0"/>
                  </wp:wrapPolygon>
                </wp:wrapTight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BFE" w:rsidRPr="002B151A" w:rsidRDefault="005A12D1" w:rsidP="00F47CF4">
                            <w:pPr>
                              <w:spacing w:line="4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事故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時の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措置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係る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届出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:rsidR="007B6BFE" w:rsidRDefault="00690FD1" w:rsidP="00185F7A"/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DE8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2pt;margin-top:58.5pt;width:210.2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" strokecolor="white">
                <v:textbox inset="0,0,0,.7pt">
                  <w:txbxContent>
                    <w:p w:rsidR="007B6BFE" w:rsidRPr="002B151A" w:rsidRDefault="005A12D1" w:rsidP="00F47CF4">
                      <w:pPr>
                        <w:spacing w:line="48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事故</w:t>
                      </w:r>
                      <w:r>
                        <w:rPr>
                          <w:sz w:val="32"/>
                          <w:szCs w:val="32"/>
                        </w:rPr>
                        <w:t>時の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措置</w:t>
                      </w:r>
                      <w:r>
                        <w:rPr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係る</w:t>
                      </w:r>
                      <w:r>
                        <w:rPr>
                          <w:sz w:val="32"/>
                          <w:szCs w:val="32"/>
                        </w:rPr>
                        <w:t>届出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  <w:p w:rsidR="007B6BFE" w:rsidRDefault="00690FD1" w:rsidP="00185F7A"/>
                  </w:txbxContent>
                </v:textbox>
                <w10:wrap type="tight" anchorx="page" anchory="page"/>
              </v:shape>
            </w:pict>
          </mc:Fallback>
        </mc:AlternateContent>
      </w:r>
      <w:r w:rsidR="00DA2F2D">
        <w:rPr>
          <w:rFonts w:hint="eastAsia"/>
          <w:sz w:val="24"/>
          <w:szCs w:val="24"/>
        </w:rPr>
        <w:t xml:space="preserve">　　　　　　　　　　　　　　　　　　　</w:t>
      </w:r>
      <w:r w:rsidR="00F47CF4" w:rsidRPr="005D5215">
        <w:rPr>
          <w:rFonts w:hint="eastAsia"/>
          <w:sz w:val="24"/>
          <w:szCs w:val="24"/>
        </w:rPr>
        <w:t xml:space="preserve">　</w:t>
      </w:r>
    </w:p>
    <w:p w:rsidR="007B6BFE" w:rsidRPr="00DA2F2D" w:rsidRDefault="00690FD1" w:rsidP="00D2652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D26524" w:rsidTr="00D94BD5">
        <w:trPr>
          <w:trHeight w:val="378"/>
        </w:trPr>
        <w:tc>
          <w:tcPr>
            <w:tcW w:w="1526" w:type="dxa"/>
          </w:tcPr>
          <w:p w:rsidR="00D26524" w:rsidRPr="00D26524" w:rsidRDefault="00D26524">
            <w:pPr>
              <w:rPr>
                <w:sz w:val="24"/>
              </w:rPr>
            </w:pPr>
            <w:r w:rsidRPr="00D26524">
              <w:rPr>
                <w:rFonts w:hint="eastAsia"/>
                <w:sz w:val="24"/>
              </w:rPr>
              <w:t>北九州市長</w:t>
            </w:r>
          </w:p>
        </w:tc>
        <w:tc>
          <w:tcPr>
            <w:tcW w:w="2551" w:type="dxa"/>
          </w:tcPr>
          <w:p w:rsidR="00D26524" w:rsidRPr="00D26524" w:rsidRDefault="00D26524" w:rsidP="00D26524">
            <w:pPr>
              <w:rPr>
                <w:sz w:val="24"/>
              </w:rPr>
            </w:pPr>
            <w:r w:rsidRPr="00D26524">
              <w:rPr>
                <w:rFonts w:hint="eastAsia"/>
                <w:sz w:val="24"/>
              </w:rPr>
              <w:t xml:space="preserve">　　</w:t>
            </w:r>
            <w:r w:rsidR="00E81473">
              <w:rPr>
                <w:rFonts w:hint="eastAsia"/>
                <w:sz w:val="24"/>
              </w:rPr>
              <w:t xml:space="preserve">　　　　　</w:t>
            </w:r>
            <w:r w:rsidR="00D94BD5">
              <w:rPr>
                <w:rFonts w:hint="eastAsia"/>
                <w:sz w:val="24"/>
              </w:rPr>
              <w:t xml:space="preserve">　</w:t>
            </w:r>
            <w:r w:rsidRPr="00D26524">
              <w:rPr>
                <w:rFonts w:hint="eastAsia"/>
                <w:sz w:val="24"/>
              </w:rPr>
              <w:t>様</w:t>
            </w:r>
          </w:p>
        </w:tc>
      </w:tr>
    </w:tbl>
    <w:p w:rsidR="007B6BFE" w:rsidRDefault="00690FD1"/>
    <w:p w:rsidR="00D26524" w:rsidRDefault="003546F0">
      <w:r>
        <w:rPr>
          <w:rFonts w:hint="eastAsia"/>
        </w:rPr>
        <w:t xml:space="preserve">　　</w:t>
      </w:r>
    </w:p>
    <w:tbl>
      <w:tblPr>
        <w:tblStyle w:val="a3"/>
        <w:tblW w:w="5635" w:type="dxa"/>
        <w:tblInd w:w="3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751"/>
        <w:gridCol w:w="816"/>
      </w:tblGrid>
      <w:tr w:rsidR="00A77B6D" w:rsidTr="00466E5A">
        <w:trPr>
          <w:trHeight w:val="1146"/>
        </w:trPr>
        <w:tc>
          <w:tcPr>
            <w:tcW w:w="1068" w:type="dxa"/>
          </w:tcPr>
          <w:p w:rsidR="00783615" w:rsidRDefault="00A77B6D" w:rsidP="000C7EAD">
            <w:r>
              <w:rPr>
                <w:rFonts w:hint="eastAsia"/>
              </w:rPr>
              <w:t xml:space="preserve">届出者　　　　　　</w:t>
            </w:r>
          </w:p>
        </w:tc>
        <w:tc>
          <w:tcPr>
            <w:tcW w:w="3751" w:type="dxa"/>
          </w:tcPr>
          <w:p w:rsidR="00A77B6D" w:rsidRDefault="00A77B6D">
            <w:r>
              <w:rPr>
                <w:rFonts w:hint="eastAsia"/>
              </w:rPr>
              <w:t>氏名又は名称及び住所並びに法人にあってはその代表者の氏名</w:t>
            </w:r>
          </w:p>
          <w:p w:rsidR="000C7EAD" w:rsidRPr="00A77B6D" w:rsidRDefault="000C7EAD"/>
        </w:tc>
        <w:tc>
          <w:tcPr>
            <w:tcW w:w="816" w:type="dxa"/>
          </w:tcPr>
          <w:p w:rsidR="00783615" w:rsidRDefault="00783615"/>
          <w:p w:rsidR="00A77B6D" w:rsidRDefault="004F4B9D">
            <w:r>
              <w:rPr>
                <w:rFonts w:hint="eastAsia"/>
              </w:rPr>
              <w:t xml:space="preserve">　</w:t>
            </w:r>
            <w:r w:rsidR="00A77B6D">
              <w:rPr>
                <w:rFonts w:hint="eastAsia"/>
              </w:rPr>
              <w:t>印</w:t>
            </w:r>
          </w:p>
        </w:tc>
      </w:tr>
    </w:tbl>
    <w:p w:rsidR="004C05BA" w:rsidRDefault="004C05BA"/>
    <w:p w:rsidR="004C05BA" w:rsidRPr="004C05BA" w:rsidRDefault="003546F0">
      <w:r>
        <w:rPr>
          <w:rFonts w:hint="eastAsia"/>
        </w:rPr>
        <w:t xml:space="preserve">　　　　　　　　　　　</w:t>
      </w:r>
    </w:p>
    <w:p w:rsidR="004C05BA" w:rsidRPr="00672596" w:rsidRDefault="00466E5A" w:rsidP="004C05B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3810000</wp:posOffset>
                </wp:positionV>
                <wp:extent cx="6105525" cy="447040"/>
                <wp:effectExtent l="0" t="0" r="28575" b="10160"/>
                <wp:wrapTight wrapText="bothSides">
                  <wp:wrapPolygon edited="0">
                    <wp:start x="0" y="0"/>
                    <wp:lineTo x="0" y="21170"/>
                    <wp:lineTo x="21634" y="21170"/>
                    <wp:lineTo x="21634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F2D" w:rsidRDefault="00FE13F2" w:rsidP="0073156A">
                            <w:pPr>
                              <w:tabs>
                                <w:tab w:val="left" w:pos="5400"/>
                              </w:tabs>
                              <w:spacing w:line="28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6149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5C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水質汚濁防止法</w:t>
                            </w:r>
                            <w:r w:rsidRPr="007315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第１４条の２第１項</w:t>
                            </w:r>
                            <w:r w:rsidR="00B021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、第２項又は</w:t>
                            </w:r>
                            <w:r w:rsidR="00DB1B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第３項</w:t>
                            </w:r>
                            <w:r w:rsidR="00DC1C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7315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規定により</w:t>
                            </w:r>
                            <w:r w:rsidRPr="00325C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、事故の状況</w:t>
                            </w:r>
                          </w:p>
                          <w:p w:rsidR="007B6BFE" w:rsidRPr="0061497D" w:rsidRDefault="00FE13F2" w:rsidP="0073156A">
                            <w:pPr>
                              <w:tabs>
                                <w:tab w:val="left" w:pos="5400"/>
                              </w:tabs>
                              <w:spacing w:line="280" w:lineRule="exact"/>
                            </w:pPr>
                            <w:r w:rsidRPr="00325C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及び講じた</w:t>
                            </w:r>
                            <w:r w:rsidR="00DC1C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対策</w:t>
                            </w:r>
                            <w:r w:rsidRPr="00325C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について、次のとおり届け出ます。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</w:t>
                            </w:r>
                          </w:p>
                          <w:p w:rsidR="007B6BFE" w:rsidRPr="0061497D" w:rsidRDefault="00690FD1" w:rsidP="002568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84.75pt;margin-top:300pt;width:480.75pt;height:3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" strokecolor="white">
                <v:textbox inset="0,0,0,.7pt">
                  <w:txbxContent>
                    <w:p w:rsidR="00DA2F2D" w:rsidRDefault="00FE13F2" w:rsidP="0073156A">
                      <w:pPr>
                        <w:tabs>
                          <w:tab w:val="left" w:pos="5400"/>
                        </w:tabs>
                        <w:spacing w:line="280" w:lineRule="exact"/>
                        <w:rPr>
                          <w:sz w:val="24"/>
                          <w:szCs w:val="24"/>
                        </w:rPr>
                      </w:pPr>
                      <w:r w:rsidRPr="0061497D">
                        <w:rPr>
                          <w:rFonts w:hint="eastAsia"/>
                        </w:rPr>
                        <w:t xml:space="preserve">　</w:t>
                      </w:r>
                      <w:r w:rsidRPr="00325CB0">
                        <w:rPr>
                          <w:rFonts w:hint="eastAsia"/>
                          <w:sz w:val="24"/>
                          <w:szCs w:val="24"/>
                        </w:rPr>
                        <w:t>水質汚濁防止法</w:t>
                      </w:r>
                      <w:r w:rsidRPr="0073156A">
                        <w:rPr>
                          <w:rFonts w:hint="eastAsia"/>
                          <w:sz w:val="24"/>
                          <w:szCs w:val="24"/>
                        </w:rPr>
                        <w:t>第１４条の２第１項</w:t>
                      </w:r>
                      <w:r w:rsidR="00B0212B">
                        <w:rPr>
                          <w:rFonts w:hint="eastAsia"/>
                          <w:sz w:val="24"/>
                          <w:szCs w:val="24"/>
                        </w:rPr>
                        <w:t>、第２項又は</w:t>
                      </w:r>
                      <w:r w:rsidR="00DB1BC8">
                        <w:rPr>
                          <w:rFonts w:hint="eastAsia"/>
                          <w:sz w:val="24"/>
                          <w:szCs w:val="24"/>
                        </w:rPr>
                        <w:t>第３項</w:t>
                      </w:r>
                      <w:r w:rsidR="00DC1CBE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73156A">
                        <w:rPr>
                          <w:rFonts w:hint="eastAsia"/>
                          <w:sz w:val="24"/>
                          <w:szCs w:val="24"/>
                        </w:rPr>
                        <w:t>規定により</w:t>
                      </w:r>
                      <w:r w:rsidRPr="00325CB0">
                        <w:rPr>
                          <w:rFonts w:hint="eastAsia"/>
                          <w:sz w:val="24"/>
                          <w:szCs w:val="24"/>
                        </w:rPr>
                        <w:t>、事故の状況</w:t>
                      </w:r>
                    </w:p>
                    <w:p w:rsidR="007B6BFE" w:rsidRPr="0061497D" w:rsidRDefault="00FE13F2" w:rsidP="0073156A">
                      <w:pPr>
                        <w:tabs>
                          <w:tab w:val="left" w:pos="5400"/>
                        </w:tabs>
                        <w:spacing w:line="280" w:lineRule="exact"/>
                      </w:pPr>
                      <w:r w:rsidRPr="00325CB0">
                        <w:rPr>
                          <w:rFonts w:hint="eastAsia"/>
                          <w:sz w:val="24"/>
                          <w:szCs w:val="24"/>
                        </w:rPr>
                        <w:t>及び講じた</w:t>
                      </w:r>
                      <w:r w:rsidR="00DC1CBE">
                        <w:rPr>
                          <w:rFonts w:hint="eastAsia"/>
                          <w:sz w:val="24"/>
                          <w:szCs w:val="24"/>
                        </w:rPr>
                        <w:t>対策</w:t>
                      </w:r>
                      <w:r w:rsidRPr="00325CB0">
                        <w:rPr>
                          <w:rFonts w:hint="eastAsia"/>
                          <w:sz w:val="24"/>
                          <w:szCs w:val="24"/>
                        </w:rPr>
                        <w:t xml:space="preserve">について、次のとおり届け出ます。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</w:t>
                      </w:r>
                    </w:p>
                    <w:p w:rsidR="007B6BFE" w:rsidRPr="0061497D" w:rsidRDefault="00690FD1" w:rsidP="002568B2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C05BA">
        <w:rPr>
          <w:rFonts w:hint="eastAsia"/>
        </w:rPr>
        <w:t xml:space="preserve">　　　　　　　　　　　　　　　　　　　　　　　　　　　　　　　　　　　　　</w:t>
      </w:r>
    </w:p>
    <w:tbl>
      <w:tblPr>
        <w:tblW w:w="91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168"/>
      </w:tblGrid>
      <w:tr w:rsidR="004B5799" w:rsidRPr="00672596" w:rsidTr="00207CCD">
        <w:trPr>
          <w:trHeight w:val="824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799" w:rsidRPr="00672596" w:rsidRDefault="00FE13F2" w:rsidP="00207CCD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259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工場又は事業場の名称</w:t>
            </w:r>
          </w:p>
        </w:tc>
        <w:tc>
          <w:tcPr>
            <w:tcW w:w="61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799" w:rsidRPr="00672596" w:rsidRDefault="00FE13F2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259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7B6BFE" w:rsidRPr="00672596" w:rsidTr="00207CCD">
        <w:trPr>
          <w:trHeight w:val="706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6BFE" w:rsidRPr="00672596" w:rsidRDefault="00FE13F2" w:rsidP="00207C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259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工場又は事業場の所在地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6BFE" w:rsidRPr="00672596" w:rsidRDefault="00FE13F2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259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C1CBE" w:rsidRPr="00672596" w:rsidTr="00207CCD">
        <w:trPr>
          <w:trHeight w:val="706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B26" w:rsidRDefault="009C5B26" w:rsidP="00207CC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事故発生時刻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CBE" w:rsidRDefault="00DC1CBE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C1CBE" w:rsidRPr="00672596" w:rsidTr="00207CCD">
        <w:trPr>
          <w:trHeight w:val="706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B26" w:rsidRDefault="009C5B26" w:rsidP="00207CC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流出物質・量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CBE" w:rsidRDefault="00DC1CBE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C1CBE" w:rsidRPr="00672596" w:rsidTr="00207CCD">
        <w:trPr>
          <w:trHeight w:val="706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B26" w:rsidRDefault="009C5B26" w:rsidP="00207CC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流出先</w:t>
            </w:r>
            <w:bookmarkStart w:id="0" w:name="_GoBack"/>
            <w:bookmarkEnd w:id="0"/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CBE" w:rsidRDefault="00DC1CBE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C1CBE" w:rsidRPr="00DC1CBE" w:rsidTr="00207CCD">
        <w:trPr>
          <w:trHeight w:val="706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5B26" w:rsidRDefault="009C5B26" w:rsidP="00207CC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事故発生施設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CBE" w:rsidRDefault="00DC1CBE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C1CBE" w:rsidRPr="00DC1CBE" w:rsidTr="00207CCD">
        <w:trPr>
          <w:trHeight w:val="706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CBE" w:rsidRDefault="008B4A24" w:rsidP="00207C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事故の</w:t>
            </w:r>
            <w:r w:rsidR="00DC1C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原因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CBE" w:rsidRDefault="008B4A24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別紙のとおり</w:t>
            </w:r>
          </w:p>
        </w:tc>
      </w:tr>
      <w:tr w:rsidR="00E04547" w:rsidRPr="00DC1CBE" w:rsidTr="00207CCD">
        <w:trPr>
          <w:trHeight w:val="706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547" w:rsidRDefault="004C0BD3" w:rsidP="00207C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講じた措置の内容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4547" w:rsidRDefault="008B4A24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別紙のとおり</w:t>
            </w:r>
          </w:p>
        </w:tc>
      </w:tr>
      <w:tr w:rsidR="007E2E54" w:rsidRPr="00DC1CBE" w:rsidTr="00BE08FA">
        <w:trPr>
          <w:trHeight w:val="57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2E54" w:rsidRDefault="007E2E54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2E54" w:rsidRDefault="007E2E54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10289" w:rsidRPr="00DC1CBE" w:rsidTr="00BE08FA">
        <w:trPr>
          <w:trHeight w:val="575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0289" w:rsidRDefault="00610289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289" w:rsidRDefault="00610289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7B6BFE" w:rsidRPr="00672596" w:rsidTr="00207CCD">
        <w:trPr>
          <w:trHeight w:val="84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7B6BFE" w:rsidRPr="00672596" w:rsidRDefault="00FE13F2" w:rsidP="00207CC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259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1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6BFE" w:rsidRPr="00672596" w:rsidRDefault="00FE13F2" w:rsidP="007B6B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7259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07D60" w:rsidRPr="00881AE2" w:rsidRDefault="005320ED" w:rsidP="00307D6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必要に応じて</w:t>
      </w:r>
      <w:r w:rsidR="00207CCD">
        <w:rPr>
          <w:rFonts w:hint="eastAsia"/>
        </w:rPr>
        <w:t>写真や図面、対策</w:t>
      </w:r>
      <w:r w:rsidR="00307D60">
        <w:rPr>
          <w:rFonts w:hint="eastAsia"/>
        </w:rPr>
        <w:t>スケジュール等を添付すること</w:t>
      </w:r>
    </w:p>
    <w:sectPr w:rsidR="00307D60" w:rsidRPr="00881AE2" w:rsidSect="00325CB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D1" w:rsidRDefault="00690FD1">
      <w:r>
        <w:separator/>
      </w:r>
    </w:p>
  </w:endnote>
  <w:endnote w:type="continuationSeparator" w:id="0">
    <w:p w:rsidR="00690FD1" w:rsidRDefault="0069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9E" w:rsidRDefault="00FE13F2" w:rsidP="003163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39E" w:rsidRDefault="00690F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39E" w:rsidRPr="00672596" w:rsidRDefault="00FE13F2" w:rsidP="0031639E">
    <w:pPr>
      <w:pStyle w:val="a4"/>
      <w:framePr w:wrap="around" w:vAnchor="text" w:hAnchor="margin" w:xAlign="center" w:y="1"/>
      <w:rPr>
        <w:rStyle w:val="a5"/>
        <w:color w:val="FFFFFF"/>
      </w:rPr>
    </w:pPr>
    <w:r w:rsidRPr="00672596">
      <w:rPr>
        <w:rStyle w:val="a5"/>
        <w:color w:val="FFFFFF"/>
      </w:rPr>
      <w:fldChar w:fldCharType="begin"/>
    </w:r>
    <w:r w:rsidRPr="00672596">
      <w:rPr>
        <w:rStyle w:val="a5"/>
        <w:color w:val="FFFFFF"/>
      </w:rPr>
      <w:instrText xml:space="preserve">PAGE  </w:instrText>
    </w:r>
    <w:r w:rsidRPr="00672596">
      <w:rPr>
        <w:rStyle w:val="a5"/>
        <w:color w:val="FFFFFF"/>
      </w:rPr>
      <w:fldChar w:fldCharType="separate"/>
    </w:r>
    <w:r w:rsidR="009C5B26">
      <w:rPr>
        <w:rStyle w:val="a5"/>
        <w:noProof/>
        <w:color w:val="FFFFFF"/>
      </w:rPr>
      <w:t>15</w:t>
    </w:r>
    <w:r w:rsidRPr="00672596">
      <w:rPr>
        <w:rStyle w:val="a5"/>
        <w:color w:val="FFFFFF"/>
      </w:rPr>
      <w:fldChar w:fldCharType="end"/>
    </w:r>
  </w:p>
  <w:p w:rsidR="0031639E" w:rsidRDefault="00690F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D1" w:rsidRDefault="00690FD1">
      <w:r>
        <w:separator/>
      </w:r>
    </w:p>
  </w:footnote>
  <w:footnote w:type="continuationSeparator" w:id="0">
    <w:p w:rsidR="00690FD1" w:rsidRDefault="0069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14F82"/>
    <w:multiLevelType w:val="hybridMultilevel"/>
    <w:tmpl w:val="9942E6C6"/>
    <w:lvl w:ilvl="0" w:tplc="4656E7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24"/>
    <w:rsid w:val="00021016"/>
    <w:rsid w:val="00054D61"/>
    <w:rsid w:val="000C7EAD"/>
    <w:rsid w:val="0013101E"/>
    <w:rsid w:val="00185F7A"/>
    <w:rsid w:val="001A49A2"/>
    <w:rsid w:val="00202572"/>
    <w:rsid w:val="00207CCD"/>
    <w:rsid w:val="002568B2"/>
    <w:rsid w:val="00265AD4"/>
    <w:rsid w:val="00277F5C"/>
    <w:rsid w:val="002A7515"/>
    <w:rsid w:val="00307D60"/>
    <w:rsid w:val="00326429"/>
    <w:rsid w:val="003335F9"/>
    <w:rsid w:val="003546F0"/>
    <w:rsid w:val="003B72C3"/>
    <w:rsid w:val="003E0E48"/>
    <w:rsid w:val="00466E5A"/>
    <w:rsid w:val="00482B24"/>
    <w:rsid w:val="004C05BA"/>
    <w:rsid w:val="004C0BD3"/>
    <w:rsid w:val="004E2E36"/>
    <w:rsid w:val="004F4B9D"/>
    <w:rsid w:val="00504919"/>
    <w:rsid w:val="00527A58"/>
    <w:rsid w:val="005320ED"/>
    <w:rsid w:val="00571151"/>
    <w:rsid w:val="005A12D1"/>
    <w:rsid w:val="005B5AEC"/>
    <w:rsid w:val="005D5215"/>
    <w:rsid w:val="005F2A32"/>
    <w:rsid w:val="00610289"/>
    <w:rsid w:val="0064304D"/>
    <w:rsid w:val="00666608"/>
    <w:rsid w:val="00690FD1"/>
    <w:rsid w:val="006F4A44"/>
    <w:rsid w:val="00777A56"/>
    <w:rsid w:val="00783615"/>
    <w:rsid w:val="00796E2A"/>
    <w:rsid w:val="007B6E0F"/>
    <w:rsid w:val="007E2E54"/>
    <w:rsid w:val="007E4D1A"/>
    <w:rsid w:val="008201F9"/>
    <w:rsid w:val="008B0888"/>
    <w:rsid w:val="008B4A24"/>
    <w:rsid w:val="00904F86"/>
    <w:rsid w:val="009547F3"/>
    <w:rsid w:val="009C5B26"/>
    <w:rsid w:val="00A77B6D"/>
    <w:rsid w:val="00A83284"/>
    <w:rsid w:val="00B0212B"/>
    <w:rsid w:val="00B94E0A"/>
    <w:rsid w:val="00BC6418"/>
    <w:rsid w:val="00BE08FA"/>
    <w:rsid w:val="00BF14D7"/>
    <w:rsid w:val="00BF23D4"/>
    <w:rsid w:val="00C11121"/>
    <w:rsid w:val="00C1464E"/>
    <w:rsid w:val="00C67B45"/>
    <w:rsid w:val="00C973AF"/>
    <w:rsid w:val="00CB395C"/>
    <w:rsid w:val="00CB5CF8"/>
    <w:rsid w:val="00D01939"/>
    <w:rsid w:val="00D05160"/>
    <w:rsid w:val="00D26524"/>
    <w:rsid w:val="00D37FBE"/>
    <w:rsid w:val="00D61D29"/>
    <w:rsid w:val="00D94BD5"/>
    <w:rsid w:val="00DA2F2D"/>
    <w:rsid w:val="00DB1BC8"/>
    <w:rsid w:val="00DC1CBE"/>
    <w:rsid w:val="00DD70BC"/>
    <w:rsid w:val="00E04547"/>
    <w:rsid w:val="00E81473"/>
    <w:rsid w:val="00E90944"/>
    <w:rsid w:val="00EC77A0"/>
    <w:rsid w:val="00ED5AE8"/>
    <w:rsid w:val="00EF3702"/>
    <w:rsid w:val="00F47CF4"/>
    <w:rsid w:val="00F82C55"/>
    <w:rsid w:val="00F852BB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91F7C"/>
  <w15:docId w15:val="{70400C19-EFAE-44F5-B8F8-60F8C471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163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639E"/>
  </w:style>
  <w:style w:type="paragraph" w:styleId="a6">
    <w:name w:val="header"/>
    <w:basedOn w:val="a"/>
    <w:rsid w:val="0067259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F2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F23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07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F8BBF-D522-42C2-8F49-A0CC2262F1CB}">
  <ds:schemaRefs>
    <ds:schemaRef ds:uri="http://schemas.openxmlformats.org/officeDocument/2006/bibliography"/>
  </ds:schemaRefs>
</ds:datastoreItem>
</file>