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DF" w:rsidRPr="00312B7C" w:rsidRDefault="00251FB7" w:rsidP="00F325DF">
      <w:pPr>
        <w:rPr>
          <w:sz w:val="20"/>
          <w:szCs w:val="20"/>
          <w:lang w:eastAsia="zh-TW"/>
        </w:rPr>
      </w:pPr>
      <w:r w:rsidRPr="00312B7C">
        <w:rPr>
          <w:rFonts w:hint="eastAsia"/>
          <w:sz w:val="20"/>
          <w:szCs w:val="20"/>
          <w:lang w:eastAsia="zh-TW"/>
        </w:rPr>
        <w:t>（</w:t>
      </w:r>
      <w:r w:rsidR="00312B7C">
        <w:rPr>
          <w:rFonts w:hint="eastAsia"/>
          <w:sz w:val="20"/>
          <w:szCs w:val="20"/>
        </w:rPr>
        <w:t xml:space="preserve"> </w:t>
      </w:r>
      <w:r w:rsidRPr="00312B7C">
        <w:rPr>
          <w:rFonts w:hint="eastAsia"/>
          <w:sz w:val="20"/>
          <w:szCs w:val="20"/>
          <w:lang w:eastAsia="zh-TW"/>
        </w:rPr>
        <w:t>様式</w:t>
      </w:r>
      <w:r w:rsidRPr="00312B7C">
        <w:rPr>
          <w:rFonts w:hint="eastAsia"/>
          <w:sz w:val="20"/>
          <w:szCs w:val="20"/>
        </w:rPr>
        <w:t>４</w:t>
      </w:r>
      <w:r w:rsidR="00312B7C">
        <w:rPr>
          <w:rFonts w:hint="eastAsia"/>
          <w:sz w:val="20"/>
          <w:szCs w:val="20"/>
        </w:rPr>
        <w:t xml:space="preserve"> </w:t>
      </w:r>
      <w:r w:rsidR="00F325DF" w:rsidRPr="00312B7C">
        <w:rPr>
          <w:rFonts w:hint="eastAsia"/>
          <w:sz w:val="20"/>
          <w:szCs w:val="20"/>
          <w:lang w:eastAsia="zh-TW"/>
        </w:rPr>
        <w:t>）</w:t>
      </w:r>
    </w:p>
    <w:p w:rsidR="00F325DF" w:rsidRDefault="00F325DF" w:rsidP="00F325DF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給水</w:t>
      </w:r>
      <w:r w:rsidR="00251FB7">
        <w:rPr>
          <w:rFonts w:hint="eastAsia"/>
          <w:b/>
          <w:sz w:val="28"/>
        </w:rPr>
        <w:t>施設</w:t>
      </w:r>
      <w:r>
        <w:rPr>
          <w:rFonts w:hint="eastAsia"/>
          <w:b/>
          <w:sz w:val="28"/>
          <w:lang w:eastAsia="zh-TW"/>
        </w:rPr>
        <w:t>撤去承諾書</w:t>
      </w:r>
    </w:p>
    <w:p w:rsidR="00F325DF" w:rsidRDefault="00F325DF" w:rsidP="00F325DF">
      <w:pPr>
        <w:rPr>
          <w:lang w:eastAsia="zh-TW"/>
        </w:rPr>
      </w:pPr>
    </w:p>
    <w:p w:rsidR="00F325DF" w:rsidRDefault="00F325DF" w:rsidP="00F325DF">
      <w:pPr>
        <w:rPr>
          <w:lang w:eastAsia="zh-TW"/>
        </w:rPr>
      </w:pPr>
    </w:p>
    <w:p w:rsidR="00F325DF" w:rsidRDefault="002A20EC" w:rsidP="002A20EC">
      <w:pPr>
        <w:ind w:firstLineChars="1200" w:firstLine="2520"/>
      </w:pPr>
      <w:r>
        <w:rPr>
          <w:rFonts w:hint="eastAsia"/>
        </w:rPr>
        <w:tab/>
      </w:r>
      <w:r>
        <w:rPr>
          <w:rFonts w:hint="eastAsia"/>
        </w:rPr>
        <w:t xml:space="preserve">　地内</w:t>
      </w:r>
      <w:r w:rsidR="00F325DF">
        <w:rPr>
          <w:rFonts w:hint="eastAsia"/>
        </w:rPr>
        <w:t>の代表者</w:t>
      </w:r>
      <w:r w:rsidR="00033B65">
        <w:rPr>
          <w:rFonts w:hint="eastAsia"/>
        </w:rPr>
        <w:t xml:space="preserve">　</w:t>
      </w:r>
      <w:r w:rsidR="00F325DF">
        <w:rPr>
          <w:rFonts w:hint="eastAsia"/>
        </w:rPr>
        <w:tab/>
      </w:r>
      <w:r w:rsidR="00F325DF">
        <w:rPr>
          <w:rFonts w:hint="eastAsia"/>
        </w:rPr>
        <w:tab/>
      </w:r>
      <w:r w:rsidR="00F325DF">
        <w:rPr>
          <w:rFonts w:hint="eastAsia"/>
        </w:rPr>
        <w:t xml:space="preserve">　氏が、別紙の位置図</w:t>
      </w:r>
      <w:r w:rsidR="00251FB7">
        <w:rPr>
          <w:rFonts w:hint="eastAsia"/>
        </w:rPr>
        <w:t>に示した</w:t>
      </w:r>
      <w:r w:rsidR="00F325DF">
        <w:rPr>
          <w:rFonts w:hint="eastAsia"/>
        </w:rPr>
        <w:t>道路に、配水管布</w:t>
      </w:r>
      <w:r w:rsidR="00F325DF" w:rsidRPr="00EF7EE8">
        <w:rPr>
          <w:rFonts w:hint="eastAsia"/>
        </w:rPr>
        <w:t>設方を</w:t>
      </w:r>
      <w:r w:rsidR="001C64F8" w:rsidRPr="00EF7EE8">
        <w:rPr>
          <w:rFonts w:hint="eastAsia"/>
        </w:rPr>
        <w:t>要望</w:t>
      </w:r>
      <w:r w:rsidR="00F325DF" w:rsidRPr="00EF7EE8">
        <w:rPr>
          <w:rFonts w:hint="eastAsia"/>
        </w:rPr>
        <w:t>していますが、配水管を布設するにあたり</w:t>
      </w:r>
      <w:r w:rsidR="00251FB7" w:rsidRPr="00EF7EE8">
        <w:rPr>
          <w:rFonts w:hint="eastAsia"/>
        </w:rPr>
        <w:t>道路</w:t>
      </w:r>
      <w:r w:rsidR="00F325DF" w:rsidRPr="00EF7EE8">
        <w:rPr>
          <w:rFonts w:hint="eastAsia"/>
        </w:rPr>
        <w:t>内に布設している給水</w:t>
      </w:r>
      <w:r w:rsidR="00251FB7" w:rsidRPr="00EF7EE8">
        <w:rPr>
          <w:rFonts w:hint="eastAsia"/>
        </w:rPr>
        <w:t>施設</w:t>
      </w:r>
      <w:r w:rsidR="00F325DF" w:rsidRPr="00EF7EE8">
        <w:rPr>
          <w:rFonts w:hint="eastAsia"/>
        </w:rPr>
        <w:t>の撤去を承諾します。</w:t>
      </w:r>
      <w:r w:rsidR="00757520" w:rsidRPr="00EF7EE8">
        <w:rPr>
          <w:rFonts w:hint="eastAsia"/>
        </w:rPr>
        <w:t>なお、給水装置以外の給水施設（受水槽、高架水槽、ポンプ等）は、</w:t>
      </w:r>
      <w:r w:rsidR="003C2CEE" w:rsidRPr="00EF7EE8">
        <w:rPr>
          <w:rFonts w:hint="eastAsia"/>
        </w:rPr>
        <w:t>配水管布設の工事完了後、速やかに</w:t>
      </w:r>
      <w:r w:rsidR="00757520" w:rsidRPr="00EF7EE8">
        <w:rPr>
          <w:rFonts w:hint="eastAsia"/>
        </w:rPr>
        <w:t>私達の費</w:t>
      </w:r>
      <w:r w:rsidR="00757520">
        <w:rPr>
          <w:rFonts w:hint="eastAsia"/>
        </w:rPr>
        <w:t>用で撤去します。</w:t>
      </w:r>
    </w:p>
    <w:p w:rsidR="00F325DF" w:rsidRDefault="00F325DF" w:rsidP="00F325DF"/>
    <w:p w:rsidR="00F325DF" w:rsidRDefault="00F325DF" w:rsidP="00F325DF"/>
    <w:p w:rsidR="00F325DF" w:rsidRDefault="00434897" w:rsidP="00F325DF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F325DF">
        <w:rPr>
          <w:rFonts w:hint="eastAsia"/>
          <w:lang w:eastAsia="zh-TW"/>
        </w:rPr>
        <w:t xml:space="preserve">　　　年　　　月　　　日</w:t>
      </w:r>
    </w:p>
    <w:p w:rsidR="00F325DF" w:rsidRDefault="00F325DF" w:rsidP="00F325DF">
      <w:pPr>
        <w:jc w:val="right"/>
        <w:rPr>
          <w:lang w:eastAsia="zh-TW"/>
        </w:rPr>
      </w:pPr>
    </w:p>
    <w:p w:rsidR="00F325DF" w:rsidRDefault="00F325DF" w:rsidP="00F325DF">
      <w:pPr>
        <w:rPr>
          <w:lang w:eastAsia="zh-TW"/>
        </w:rPr>
      </w:pPr>
      <w:r>
        <w:rPr>
          <w:rFonts w:hint="eastAsia"/>
          <w:lang w:eastAsia="zh-TW"/>
        </w:rPr>
        <w:t>北九州市</w:t>
      </w:r>
      <w:r w:rsidR="004F504F" w:rsidRPr="000E4D83">
        <w:rPr>
          <w:rFonts w:hint="eastAsia"/>
        </w:rPr>
        <w:t>上下</w:t>
      </w:r>
      <w:r w:rsidRPr="000E4D83">
        <w:rPr>
          <w:rFonts w:hint="eastAsia"/>
          <w:lang w:eastAsia="zh-TW"/>
        </w:rPr>
        <w:t>水</w:t>
      </w:r>
      <w:r>
        <w:rPr>
          <w:rFonts w:hint="eastAsia"/>
          <w:lang w:eastAsia="zh-TW"/>
        </w:rPr>
        <w:t>道局長　様</w:t>
      </w:r>
    </w:p>
    <w:p w:rsidR="00F325DF" w:rsidRDefault="00F325DF" w:rsidP="00F325DF">
      <w:pPr>
        <w:rPr>
          <w:lang w:eastAsia="zh-TW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3163"/>
      </w:tblGrid>
      <w:tr w:rsidR="009B395B" w:rsidRPr="00434897" w:rsidTr="00434897">
        <w:trPr>
          <w:trHeight w:val="538"/>
        </w:trPr>
        <w:tc>
          <w:tcPr>
            <w:tcW w:w="8190" w:type="dxa"/>
            <w:gridSpan w:val="2"/>
            <w:shd w:val="clear" w:color="auto" w:fill="auto"/>
            <w:vAlign w:val="center"/>
          </w:tcPr>
          <w:p w:rsidR="009B395B" w:rsidRPr="00434897" w:rsidRDefault="009B395B" w:rsidP="00434897">
            <w:pPr>
              <w:jc w:val="center"/>
              <w:rPr>
                <w:sz w:val="22"/>
                <w:szCs w:val="22"/>
              </w:rPr>
            </w:pPr>
            <w:r w:rsidRPr="00434897">
              <w:rPr>
                <w:rFonts w:hint="eastAsia"/>
                <w:sz w:val="22"/>
                <w:szCs w:val="22"/>
                <w:lang w:eastAsia="zh-TW"/>
              </w:rPr>
              <w:t>給　水　施　設　所　有　者</w:t>
            </w:r>
          </w:p>
        </w:tc>
      </w:tr>
      <w:tr w:rsidR="00A36698" w:rsidRPr="00434897" w:rsidTr="00A36698">
        <w:trPr>
          <w:trHeight w:val="519"/>
        </w:trPr>
        <w:tc>
          <w:tcPr>
            <w:tcW w:w="5027" w:type="dxa"/>
            <w:shd w:val="clear" w:color="auto" w:fill="auto"/>
            <w:vAlign w:val="center"/>
          </w:tcPr>
          <w:p w:rsidR="00A36698" w:rsidRPr="00434897" w:rsidRDefault="00A36698" w:rsidP="00434897">
            <w:pPr>
              <w:jc w:val="center"/>
              <w:rPr>
                <w:sz w:val="22"/>
                <w:szCs w:val="22"/>
                <w:lang w:eastAsia="zh-TW"/>
              </w:rPr>
            </w:pPr>
            <w:r w:rsidRPr="00434897"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36698" w:rsidRPr="00434897" w:rsidRDefault="00A36698" w:rsidP="0043489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34897">
              <w:rPr>
                <w:rFonts w:hint="eastAsia"/>
                <w:sz w:val="22"/>
                <w:szCs w:val="22"/>
              </w:rPr>
              <w:t>氏　　　　　名</w:t>
            </w:r>
          </w:p>
        </w:tc>
      </w:tr>
      <w:tr w:rsidR="00A36698" w:rsidRPr="00434897" w:rsidTr="00A36698">
        <w:trPr>
          <w:trHeight w:val="528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37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32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13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50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17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39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20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29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  <w:tr w:rsidR="00A36698" w:rsidRPr="00434897" w:rsidTr="00A36698">
        <w:trPr>
          <w:trHeight w:val="538"/>
        </w:trPr>
        <w:tc>
          <w:tcPr>
            <w:tcW w:w="5027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163" w:type="dxa"/>
            <w:shd w:val="clear" w:color="auto" w:fill="auto"/>
          </w:tcPr>
          <w:p w:rsidR="00A36698" w:rsidRPr="00434897" w:rsidRDefault="00A36698" w:rsidP="00F325DF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F325DF" w:rsidRDefault="00F325DF" w:rsidP="00F325DF">
      <w:pPr>
        <w:rPr>
          <w:lang w:eastAsia="zh-TW"/>
        </w:rPr>
      </w:pPr>
    </w:p>
    <w:p w:rsidR="00F325DF" w:rsidRDefault="00F325DF" w:rsidP="00F325DF">
      <w:r>
        <w:rPr>
          <w:rFonts w:hint="eastAsia"/>
        </w:rPr>
        <w:t>※署名は必ず本人が自署してください。</w:t>
      </w:r>
    </w:p>
    <w:sectPr w:rsidR="00F32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B"/>
    <w:rsid w:val="00033B65"/>
    <w:rsid w:val="000E4D83"/>
    <w:rsid w:val="00131037"/>
    <w:rsid w:val="001C64F8"/>
    <w:rsid w:val="001D1A5F"/>
    <w:rsid w:val="002218B8"/>
    <w:rsid w:val="00251FB7"/>
    <w:rsid w:val="002A20EC"/>
    <w:rsid w:val="00312B7C"/>
    <w:rsid w:val="003C2CEE"/>
    <w:rsid w:val="00421541"/>
    <w:rsid w:val="00434897"/>
    <w:rsid w:val="004F504F"/>
    <w:rsid w:val="00757520"/>
    <w:rsid w:val="009921BB"/>
    <w:rsid w:val="009B395B"/>
    <w:rsid w:val="00A32483"/>
    <w:rsid w:val="00A36698"/>
    <w:rsid w:val="00AB1201"/>
    <w:rsid w:val="00D25F62"/>
    <w:rsid w:val="00D4457B"/>
    <w:rsid w:val="00EA37D7"/>
    <w:rsid w:val="00EF7EE8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223E7"/>
  <w15:chartTrackingRefBased/>
  <w15:docId w15:val="{7F39CA4A-0CB2-47C1-A6AF-7FC28E4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25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2）</vt:lpstr>
      <vt:lpstr>（様式　2）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2）</dc:title>
  <dc:subject/>
  <dc:creator>北九州市水道局</dc:creator>
  <cp:keywords/>
  <dc:description/>
  <cp:lastModifiedBy>栗山 健司</cp:lastModifiedBy>
  <cp:revision>4</cp:revision>
  <cp:lastPrinted>2020-10-27T05:19:00Z</cp:lastPrinted>
  <dcterms:created xsi:type="dcterms:W3CDTF">2019-10-15T06:34:00Z</dcterms:created>
  <dcterms:modified xsi:type="dcterms:W3CDTF">2020-10-27T05:19:00Z</dcterms:modified>
</cp:coreProperties>
</file>