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99" w:rsidRPr="00C11558" w:rsidRDefault="00C01F99" w:rsidP="00C01F99">
      <w:pPr>
        <w:wordWrap w:val="0"/>
        <w:overflowPunct w:val="0"/>
        <w:autoSpaceDE w:val="0"/>
        <w:autoSpaceDN w:val="0"/>
        <w:textAlignment w:val="center"/>
        <w:rPr>
          <w:rFonts w:hint="eastAsia"/>
        </w:rPr>
      </w:pPr>
      <w:bookmarkStart w:id="0" w:name="_GoBack"/>
      <w:bookmarkEnd w:id="0"/>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C01F99" w:rsidRPr="00C11558" w:rsidRDefault="00C01F99" w:rsidP="00C01F99">
      <w:pPr>
        <w:wordWrap w:val="0"/>
        <w:overflowPunct w:val="0"/>
        <w:autoSpaceDE w:val="0"/>
        <w:autoSpaceDN w:val="0"/>
        <w:jc w:val="center"/>
        <w:textAlignment w:val="center"/>
        <w:rPr>
          <w:rFonts w:hint="eastAsia"/>
        </w:rP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C01F99" w:rsidRPr="00C11558" w:rsidTr="00C01F99">
        <w:trPr>
          <w:cantSplit/>
          <w:trHeight w:val="4649"/>
        </w:trPr>
        <w:tc>
          <w:tcPr>
            <w:tcW w:w="9639" w:type="dxa"/>
            <w:gridSpan w:val="6"/>
            <w:vAlign w:val="center"/>
          </w:tcPr>
          <w:p w:rsidR="00527B35" w:rsidRDefault="00C01F99" w:rsidP="00527B35">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C01F99" w:rsidRPr="00C11558" w:rsidRDefault="00C01F99" w:rsidP="00527B35">
            <w:pPr>
              <w:wordWrap w:val="0"/>
              <w:overflowPunct w:val="0"/>
              <w:autoSpaceDE w:val="0"/>
              <w:autoSpaceDN w:val="0"/>
              <w:spacing w:after="120"/>
              <w:ind w:leftChars="-49" w:hangingChars="49" w:hanging="105"/>
              <w:textAlignment w:val="center"/>
            </w:pPr>
            <w:r w:rsidRPr="00C11558">
              <w:rPr>
                <w:rFonts w:hint="eastAsia"/>
              </w:rPr>
              <w:t xml:space="preserve">　</w:t>
            </w:r>
            <w:r w:rsidR="00527B35">
              <w:rPr>
                <w:rFonts w:hint="eastAsia"/>
              </w:rPr>
              <w:t xml:space="preserve">　　　　　　　　　　　　　　　　　　　　　　　　　　　　　　　　</w:t>
            </w:r>
            <w:r w:rsidRPr="00C11558">
              <w:rPr>
                <w:rFonts w:hint="eastAsia"/>
              </w:rPr>
              <w:t xml:space="preserve">　</w:t>
            </w:r>
            <w:r w:rsidR="00527B35">
              <w:rPr>
                <w:rFonts w:hint="eastAsia"/>
              </w:rPr>
              <w:t xml:space="preserve">　　</w:t>
            </w:r>
            <w:r w:rsidRPr="00C11558">
              <w:rPr>
                <w:rFonts w:hint="eastAsia"/>
              </w:rPr>
              <w:t>年　　月　　日</w:t>
            </w:r>
          </w:p>
          <w:p w:rsidR="00C01F99" w:rsidRPr="00C11558" w:rsidRDefault="00A006E3" w:rsidP="006D2480">
            <w:pPr>
              <w:ind w:firstLineChars="100" w:firstLine="214"/>
              <w:rPr>
                <w:rFonts w:hint="eastAsia"/>
              </w:rPr>
            </w:pPr>
            <w:r>
              <w:rPr>
                <w:rFonts w:hint="eastAsia"/>
              </w:rPr>
              <w:t>北九州市長</w:t>
            </w:r>
            <w:r w:rsidR="00D12A66">
              <w:rPr>
                <w:rFonts w:hint="eastAsia"/>
              </w:rPr>
              <w:t xml:space="preserve">　</w:t>
            </w:r>
            <w:r w:rsidR="00623615">
              <w:rPr>
                <w:rFonts w:hint="eastAsia"/>
              </w:rPr>
              <w:t xml:space="preserve">　　　　　</w:t>
            </w:r>
            <w:r>
              <w:rPr>
                <w:rFonts w:hint="eastAsia"/>
              </w:rPr>
              <w:t xml:space="preserve">　</w:t>
            </w:r>
            <w:r w:rsidR="006313DB">
              <w:rPr>
                <w:rFonts w:hint="eastAsia"/>
              </w:rPr>
              <w:t>様</w:t>
            </w:r>
          </w:p>
          <w:p w:rsidR="00C01F99" w:rsidRPr="00C11558" w:rsidRDefault="00C01F99" w:rsidP="00C01F99">
            <w:pPr>
              <w:wordWrap w:val="0"/>
              <w:overflowPunct w:val="0"/>
              <w:autoSpaceDE w:val="0"/>
              <w:autoSpaceDN w:val="0"/>
              <w:spacing w:after="60"/>
              <w:ind w:right="216"/>
              <w:jc w:val="right"/>
              <w:textAlignment w:val="center"/>
            </w:pPr>
            <w:r w:rsidRPr="00C11558">
              <w:rPr>
                <w:rFonts w:hint="eastAsia"/>
              </w:rPr>
              <w:t xml:space="preserve">提出者　　　　　　　　　　　　　　　　　　</w:t>
            </w:r>
          </w:p>
          <w:p w:rsidR="00C01F99" w:rsidRPr="00C11558" w:rsidRDefault="00C01F99" w:rsidP="00C01F99">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527B35" w:rsidRPr="00C11558" w:rsidRDefault="00C01F99" w:rsidP="007E7B29">
            <w:pPr>
              <w:wordWrap w:val="0"/>
              <w:overflowPunct w:val="0"/>
              <w:autoSpaceDE w:val="0"/>
              <w:autoSpaceDN w:val="0"/>
              <w:spacing w:after="60"/>
              <w:ind w:right="216"/>
              <w:jc w:val="right"/>
              <w:textAlignment w:val="center"/>
              <w:rPr>
                <w:rFonts w:hint="eastAsia"/>
              </w:rPr>
            </w:pPr>
            <w:r w:rsidRPr="00C11558">
              <w:rPr>
                <w:rFonts w:hint="eastAsia"/>
                <w:spacing w:val="105"/>
              </w:rPr>
              <w:t>氏</w:t>
            </w:r>
            <w:r w:rsidRPr="00C11558">
              <w:rPr>
                <w:rFonts w:hint="eastAsia"/>
              </w:rPr>
              <w:t xml:space="preserve">名　　　　　　　　　　　　　　　　　</w:t>
            </w:r>
          </w:p>
          <w:p w:rsidR="00C01F99" w:rsidRPr="00C11558" w:rsidRDefault="00C01F99" w:rsidP="00C01F99">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C01F99" w:rsidRPr="00C11558" w:rsidRDefault="00C01F99" w:rsidP="00C01F99">
            <w:pPr>
              <w:wordWrap w:val="0"/>
              <w:overflowPunct w:val="0"/>
              <w:autoSpaceDE w:val="0"/>
              <w:autoSpaceDN w:val="0"/>
              <w:spacing w:after="240"/>
              <w:ind w:right="216"/>
              <w:jc w:val="right"/>
              <w:textAlignment w:val="center"/>
            </w:pPr>
            <w:r w:rsidRPr="00C11558">
              <w:rPr>
                <w:rFonts w:hint="eastAsia"/>
              </w:rPr>
              <w:t xml:space="preserve">電話番号　　　　　　　　　　　　　　　　</w:t>
            </w:r>
          </w:p>
          <w:p w:rsidR="00C01F99" w:rsidRPr="00C11558" w:rsidRDefault="00C01F99" w:rsidP="00C01F99">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C01F99" w:rsidRPr="00C11558" w:rsidTr="00C01F99">
        <w:trPr>
          <w:cantSplit/>
          <w:trHeight w:val="510"/>
        </w:trPr>
        <w:tc>
          <w:tcPr>
            <w:tcW w:w="2694" w:type="dxa"/>
            <w:gridSpan w:val="3"/>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rsidR="00C01F99" w:rsidRPr="00C11558" w:rsidRDefault="00C01F99" w:rsidP="00C01F99">
            <w:pPr>
              <w:wordWrap w:val="0"/>
              <w:overflowPunct w:val="0"/>
              <w:autoSpaceDE w:val="0"/>
              <w:autoSpaceDN w:val="0"/>
              <w:textAlignment w:val="center"/>
              <w:rPr>
                <w:rFonts w:hint="eastAsia"/>
              </w:rPr>
            </w:pPr>
            <w:r w:rsidRPr="00C11558">
              <w:rPr>
                <w:rFonts w:hint="eastAsia"/>
              </w:rPr>
              <w:t xml:space="preserve">　</w:t>
            </w:r>
          </w:p>
        </w:tc>
      </w:tr>
      <w:tr w:rsidR="00C01F99" w:rsidRPr="00C11558" w:rsidTr="00C01F99">
        <w:trPr>
          <w:cantSplit/>
          <w:trHeight w:val="510"/>
        </w:trPr>
        <w:tc>
          <w:tcPr>
            <w:tcW w:w="2694" w:type="dxa"/>
            <w:gridSpan w:val="3"/>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rsidR="00C01F99" w:rsidRPr="00C11558" w:rsidRDefault="00C01F99" w:rsidP="00C01F99">
            <w:pPr>
              <w:wordWrap w:val="0"/>
              <w:overflowPunct w:val="0"/>
              <w:autoSpaceDE w:val="0"/>
              <w:autoSpaceDN w:val="0"/>
              <w:textAlignment w:val="center"/>
              <w:rPr>
                <w:rFonts w:hint="eastAsia"/>
              </w:rPr>
            </w:pPr>
            <w:r w:rsidRPr="00C11558">
              <w:rPr>
                <w:rFonts w:hint="eastAsia"/>
              </w:rPr>
              <w:t xml:space="preserve">　</w:t>
            </w:r>
          </w:p>
        </w:tc>
      </w:tr>
      <w:tr w:rsidR="00C01F99" w:rsidRPr="00C11558" w:rsidTr="00C01F99">
        <w:trPr>
          <w:trHeight w:val="510"/>
        </w:trPr>
        <w:tc>
          <w:tcPr>
            <w:tcW w:w="2694" w:type="dxa"/>
            <w:gridSpan w:val="3"/>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rsidR="00C01F99" w:rsidRPr="00C11558" w:rsidRDefault="00C01F99" w:rsidP="00C01F99">
            <w:pPr>
              <w:overflowPunct w:val="0"/>
              <w:autoSpaceDE w:val="0"/>
              <w:autoSpaceDN w:val="0"/>
              <w:textAlignment w:val="center"/>
            </w:pPr>
            <w:r w:rsidRPr="00C11558">
              <w:rPr>
                <w:rFonts w:hint="eastAsia"/>
              </w:rPr>
              <w:t xml:space="preserve">　</w:t>
            </w:r>
          </w:p>
        </w:tc>
      </w:tr>
      <w:tr w:rsidR="00C01F99" w:rsidRPr="00C11558" w:rsidTr="00C01F99">
        <w:trPr>
          <w:trHeight w:val="550"/>
        </w:trPr>
        <w:tc>
          <w:tcPr>
            <w:tcW w:w="2694" w:type="dxa"/>
            <w:gridSpan w:val="3"/>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w w:val="63"/>
                <w:kern w:val="0"/>
                <w:fitText w:val="2380" w:id="-247812080"/>
              </w:rPr>
              <w:t>特別管理産業廃棄物処理計画におけ</w:t>
            </w:r>
            <w:r w:rsidRPr="00C11558">
              <w:rPr>
                <w:rFonts w:hint="eastAsia"/>
                <w:spacing w:val="11"/>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rsidR="00C01F99" w:rsidRPr="00C11558" w:rsidRDefault="00C01F99" w:rsidP="00C01F99">
            <w:pPr>
              <w:overflowPunct w:val="0"/>
              <w:autoSpaceDE w:val="0"/>
              <w:autoSpaceDN w:val="0"/>
              <w:textAlignment w:val="center"/>
              <w:rPr>
                <w:rFonts w:hint="eastAsia"/>
              </w:rPr>
            </w:pPr>
            <w:r w:rsidRPr="00C11558">
              <w:rPr>
                <w:rFonts w:hint="eastAsia"/>
              </w:rPr>
              <w:t xml:space="preserve">　</w:t>
            </w:r>
          </w:p>
        </w:tc>
      </w:tr>
      <w:tr w:rsidR="00C01F99" w:rsidRPr="00C11558" w:rsidTr="00C01F99">
        <w:trPr>
          <w:trHeight w:val="383"/>
        </w:trPr>
        <w:tc>
          <w:tcPr>
            <w:tcW w:w="9639" w:type="dxa"/>
            <w:gridSpan w:val="6"/>
            <w:tcBorders>
              <w:bottom w:val="nil"/>
            </w:tcBorders>
            <w:vAlign w:val="center"/>
          </w:tcPr>
          <w:p w:rsidR="00C01F99" w:rsidRPr="00C11558" w:rsidRDefault="00C01F99" w:rsidP="00C01F99">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C01F99" w:rsidRPr="00C11558" w:rsidTr="00C01F99">
        <w:trPr>
          <w:trHeight w:val="301"/>
        </w:trPr>
        <w:tc>
          <w:tcPr>
            <w:tcW w:w="284" w:type="dxa"/>
            <w:gridSpan w:val="2"/>
            <w:vMerge w:val="restart"/>
            <w:tcBorders>
              <w:top w:val="nil"/>
            </w:tcBorders>
            <w:vAlign w:val="center"/>
          </w:tcPr>
          <w:p w:rsidR="00C01F99" w:rsidRPr="00C11558" w:rsidRDefault="00C01F99" w:rsidP="00C01F99">
            <w:pPr>
              <w:overflowPunct w:val="0"/>
              <w:autoSpaceDE w:val="0"/>
              <w:autoSpaceDN w:val="0"/>
              <w:jc w:val="center"/>
              <w:textAlignment w:val="center"/>
              <w:rPr>
                <w:rFonts w:hint="eastAsia"/>
              </w:rPr>
            </w:pPr>
          </w:p>
        </w:tc>
        <w:tc>
          <w:tcPr>
            <w:tcW w:w="2410" w:type="dxa"/>
            <w:vAlign w:val="center"/>
          </w:tcPr>
          <w:p w:rsidR="00C01F99" w:rsidRPr="00C11558" w:rsidRDefault="00C01F99" w:rsidP="00C01F99">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rsidR="00C01F99" w:rsidRPr="00C11558" w:rsidRDefault="00C01F99" w:rsidP="00C01F99">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rsidR="00C01F99" w:rsidRPr="00C11558" w:rsidRDefault="00C01F99" w:rsidP="00C01F99">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rsidR="00C01F99" w:rsidRPr="00C11558" w:rsidRDefault="00C01F99" w:rsidP="00C01F99">
            <w:pPr>
              <w:wordWrap w:val="0"/>
              <w:overflowPunct w:val="0"/>
              <w:autoSpaceDE w:val="0"/>
              <w:autoSpaceDN w:val="0"/>
              <w:jc w:val="center"/>
              <w:textAlignment w:val="center"/>
              <w:rPr>
                <w:rFonts w:hint="eastAsia"/>
              </w:rPr>
            </w:pPr>
            <w:r w:rsidRPr="00C11558">
              <w:rPr>
                <w:rFonts w:hint="eastAsia"/>
              </w:rPr>
              <w:t>目標値</w:t>
            </w:r>
          </w:p>
        </w:tc>
      </w:tr>
      <w:tr w:rsidR="00C01F99" w:rsidRPr="00C11558" w:rsidTr="00C01F99">
        <w:trPr>
          <w:trHeight w:val="510"/>
        </w:trPr>
        <w:tc>
          <w:tcPr>
            <w:tcW w:w="284" w:type="dxa"/>
            <w:gridSpan w:val="2"/>
            <w:vMerge/>
            <w:tcBorders>
              <w:top w:val="nil"/>
            </w:tcBorders>
            <w:vAlign w:val="center"/>
          </w:tcPr>
          <w:p w:rsidR="00C01F99" w:rsidRPr="00C11558" w:rsidRDefault="00C01F99" w:rsidP="00C01F99">
            <w:pPr>
              <w:wordWrap w:val="0"/>
              <w:overflowPunct w:val="0"/>
              <w:autoSpaceDE w:val="0"/>
              <w:autoSpaceDN w:val="0"/>
              <w:textAlignment w:val="center"/>
              <w:rPr>
                <w:rFonts w:hint="eastAsia"/>
              </w:rPr>
            </w:pPr>
          </w:p>
        </w:tc>
        <w:tc>
          <w:tcPr>
            <w:tcW w:w="2410" w:type="dxa"/>
            <w:vAlign w:val="center"/>
          </w:tcPr>
          <w:p w:rsidR="00C01F99" w:rsidRPr="00C11558" w:rsidRDefault="00C01F99" w:rsidP="00C01F99">
            <w:pPr>
              <w:overflowPunct w:val="0"/>
              <w:autoSpaceDE w:val="0"/>
              <w:autoSpaceDN w:val="0"/>
              <w:textAlignment w:val="center"/>
              <w:rPr>
                <w:rFonts w:hint="eastAsia"/>
              </w:rP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r>
      <w:tr w:rsidR="00C01F99" w:rsidRPr="00C11558" w:rsidTr="00C01F99">
        <w:trPr>
          <w:trHeight w:val="607"/>
        </w:trPr>
        <w:tc>
          <w:tcPr>
            <w:tcW w:w="284" w:type="dxa"/>
            <w:gridSpan w:val="2"/>
            <w:vMerge/>
            <w:tcBorders>
              <w:top w:val="nil"/>
            </w:tcBorders>
            <w:vAlign w:val="center"/>
          </w:tcPr>
          <w:p w:rsidR="00C01F99" w:rsidRPr="00C11558" w:rsidRDefault="00C01F99" w:rsidP="00C01F99">
            <w:pPr>
              <w:wordWrap w:val="0"/>
              <w:overflowPunct w:val="0"/>
              <w:autoSpaceDE w:val="0"/>
              <w:autoSpaceDN w:val="0"/>
              <w:textAlignment w:val="center"/>
              <w:rPr>
                <w:rFonts w:hint="eastAsia"/>
              </w:rPr>
            </w:pPr>
          </w:p>
        </w:tc>
        <w:tc>
          <w:tcPr>
            <w:tcW w:w="2410" w:type="dxa"/>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10"/>
                <w:kern w:val="0"/>
                <w:fitText w:val="2140" w:id="-247812093"/>
              </w:rPr>
              <w:t>自ら再生利用を行</w:t>
            </w:r>
            <w:r w:rsidRPr="00C11558">
              <w:rPr>
                <w:rFonts w:hint="eastAsia"/>
                <w:kern w:val="0"/>
                <w:fitText w:val="2140" w:id="-247812093"/>
              </w:rPr>
              <w:t>う</w:t>
            </w:r>
          </w:p>
          <w:p w:rsidR="00C01F99" w:rsidRPr="00C11558" w:rsidRDefault="00C01F99" w:rsidP="00C01F99">
            <w:pPr>
              <w:overflowPunct w:val="0"/>
              <w:autoSpaceDE w:val="0"/>
              <w:autoSpaceDN w:val="0"/>
              <w:jc w:val="center"/>
              <w:textAlignment w:val="center"/>
              <w:rPr>
                <w:rFonts w:hint="eastAsia"/>
              </w:rPr>
            </w:pPr>
            <w:r w:rsidRPr="00C11558">
              <w:rPr>
                <w:rFonts w:hint="eastAsia"/>
                <w:w w:val="88"/>
                <w:kern w:val="0"/>
                <w:fitText w:val="2140" w:id="-247812092"/>
              </w:rPr>
              <w:t>特別管理産業廃棄物の</w:t>
            </w:r>
            <w:r w:rsidRPr="00C11558">
              <w:rPr>
                <w:rFonts w:hint="eastAsia"/>
                <w:spacing w:val="5"/>
                <w:w w:val="88"/>
                <w:kern w:val="0"/>
                <w:fitText w:val="2140" w:id="-247812092"/>
              </w:rPr>
              <w:t>量</w:t>
            </w:r>
          </w:p>
        </w:tc>
        <w:tc>
          <w:tcPr>
            <w:tcW w:w="2409"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w w:val="85"/>
                <w:kern w:val="0"/>
                <w:fitText w:val="1872" w:id="-247812091"/>
              </w:rPr>
              <w:t>優良認定処理業者への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r>
      <w:tr w:rsidR="00C01F99" w:rsidRPr="00C11558" w:rsidTr="00C01F99">
        <w:trPr>
          <w:trHeight w:val="607"/>
        </w:trPr>
        <w:tc>
          <w:tcPr>
            <w:tcW w:w="284" w:type="dxa"/>
            <w:gridSpan w:val="2"/>
            <w:vMerge/>
            <w:tcBorders>
              <w:top w:val="nil"/>
            </w:tcBorders>
            <w:vAlign w:val="center"/>
          </w:tcPr>
          <w:p w:rsidR="00C01F99" w:rsidRPr="00C11558" w:rsidRDefault="00C01F99" w:rsidP="00C01F99">
            <w:pPr>
              <w:wordWrap w:val="0"/>
              <w:overflowPunct w:val="0"/>
              <w:autoSpaceDE w:val="0"/>
              <w:autoSpaceDN w:val="0"/>
              <w:textAlignment w:val="center"/>
              <w:rPr>
                <w:rFonts w:hint="eastAsia"/>
              </w:rPr>
            </w:pPr>
          </w:p>
        </w:tc>
        <w:tc>
          <w:tcPr>
            <w:tcW w:w="2410" w:type="dxa"/>
            <w:vAlign w:val="center"/>
          </w:tcPr>
          <w:p w:rsidR="00C01F99" w:rsidRPr="00C11558" w:rsidRDefault="00C01F99" w:rsidP="00C01F99">
            <w:pPr>
              <w:wordWrap w:val="0"/>
              <w:overflowPunct w:val="0"/>
              <w:autoSpaceDE w:val="0"/>
              <w:autoSpaceDN w:val="0"/>
              <w:textAlignment w:val="center"/>
              <w:rPr>
                <w:rFonts w:hint="eastAsia"/>
              </w:rPr>
            </w:pPr>
            <w:r w:rsidRPr="00C11558">
              <w:rPr>
                <w:rFonts w:hint="eastAsia"/>
                <w:spacing w:val="27"/>
                <w:kern w:val="0"/>
                <w:fitText w:val="2140" w:id="-247812089"/>
              </w:rPr>
              <w:t>自ら熱回収を行</w:t>
            </w:r>
            <w:r w:rsidRPr="00C11558">
              <w:rPr>
                <w:rFonts w:hint="eastAsia"/>
                <w:spacing w:val="1"/>
                <w:kern w:val="0"/>
                <w:fitText w:val="2140" w:id="-247812089"/>
              </w:rPr>
              <w:t>う</w:t>
            </w:r>
          </w:p>
          <w:p w:rsidR="00C01F99" w:rsidRPr="00C11558" w:rsidRDefault="00C01F99" w:rsidP="00C01F99">
            <w:pPr>
              <w:wordWrap w:val="0"/>
              <w:overflowPunct w:val="0"/>
              <w:autoSpaceDE w:val="0"/>
              <w:autoSpaceDN w:val="0"/>
              <w:textAlignment w:val="center"/>
              <w:rPr>
                <w:rFonts w:hint="eastAsia"/>
              </w:rPr>
            </w:pPr>
            <w:r w:rsidRPr="00C11558">
              <w:rPr>
                <w:rFonts w:hint="eastAsia"/>
                <w:w w:val="88"/>
                <w:kern w:val="0"/>
                <w:fitText w:val="2140" w:id="-247812088"/>
              </w:rPr>
              <w:t>特別管理産業廃棄物の</w:t>
            </w:r>
            <w:r w:rsidRPr="00C11558">
              <w:rPr>
                <w:rFonts w:hint="eastAsia"/>
                <w:spacing w:val="5"/>
                <w:w w:val="88"/>
                <w:kern w:val="0"/>
                <w:fitText w:val="2140" w:id="-247812088"/>
              </w:rPr>
              <w:t>量</w:t>
            </w:r>
          </w:p>
        </w:tc>
        <w:tc>
          <w:tcPr>
            <w:tcW w:w="2409"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spacing w:val="12"/>
                <w:kern w:val="0"/>
                <w:fitText w:val="1926" w:id="-247812087"/>
              </w:rPr>
              <w:t>再生利用業者へ</w:t>
            </w:r>
            <w:r w:rsidRPr="00C11558">
              <w:rPr>
                <w:rFonts w:hint="eastAsia"/>
                <w:spacing w:val="-1"/>
                <w:kern w:val="0"/>
                <w:fitText w:val="1926" w:id="-247812087"/>
              </w:rPr>
              <w:t>の</w:t>
            </w:r>
          </w:p>
          <w:p w:rsidR="00C01F99" w:rsidRPr="00C11558" w:rsidRDefault="00C01F99" w:rsidP="00C01F99">
            <w:pPr>
              <w:overflowPunct w:val="0"/>
              <w:autoSpaceDE w:val="0"/>
              <w:autoSpaceDN w:val="0"/>
              <w:jc w:val="center"/>
              <w:textAlignment w:val="center"/>
              <w:rPr>
                <w:rFonts w:hint="eastAsia"/>
              </w:rP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r>
      <w:tr w:rsidR="00C01F99" w:rsidRPr="00C11558" w:rsidTr="00C01F99">
        <w:trPr>
          <w:trHeight w:val="607"/>
        </w:trPr>
        <w:tc>
          <w:tcPr>
            <w:tcW w:w="284" w:type="dxa"/>
            <w:gridSpan w:val="2"/>
            <w:vMerge/>
            <w:tcBorders>
              <w:top w:val="nil"/>
            </w:tcBorders>
            <w:vAlign w:val="center"/>
          </w:tcPr>
          <w:p w:rsidR="00C01F99" w:rsidRPr="00C11558" w:rsidRDefault="00C01F99" w:rsidP="00C01F99">
            <w:pPr>
              <w:wordWrap w:val="0"/>
              <w:overflowPunct w:val="0"/>
              <w:autoSpaceDE w:val="0"/>
              <w:autoSpaceDN w:val="0"/>
              <w:textAlignment w:val="center"/>
              <w:rPr>
                <w:rFonts w:hint="eastAsia"/>
              </w:rPr>
            </w:pPr>
          </w:p>
        </w:tc>
        <w:tc>
          <w:tcPr>
            <w:tcW w:w="2410" w:type="dxa"/>
            <w:vAlign w:val="center"/>
          </w:tcPr>
          <w:p w:rsidR="00C01F99" w:rsidRPr="00C11558" w:rsidRDefault="00C01F99" w:rsidP="00C01F99">
            <w:pPr>
              <w:wordWrap w:val="0"/>
              <w:overflowPunct w:val="0"/>
              <w:autoSpaceDE w:val="0"/>
              <w:autoSpaceDN w:val="0"/>
              <w:textAlignment w:val="center"/>
              <w:rPr>
                <w:rFonts w:hint="eastAsia"/>
                <w:kern w:val="0"/>
              </w:rPr>
            </w:pPr>
            <w:r w:rsidRPr="00C11558">
              <w:rPr>
                <w:rFonts w:hint="eastAsia"/>
                <w:w w:val="74"/>
                <w:kern w:val="0"/>
                <w:fitText w:val="2140" w:id="-247812085"/>
              </w:rPr>
              <w:t>自ら中間処理により減量す</w:t>
            </w:r>
            <w:r w:rsidRPr="00C11558">
              <w:rPr>
                <w:rFonts w:hint="eastAsia"/>
                <w:spacing w:val="11"/>
                <w:w w:val="74"/>
                <w:kern w:val="0"/>
                <w:fitText w:val="2140" w:id="-247812085"/>
              </w:rPr>
              <w:t>る</w:t>
            </w:r>
          </w:p>
          <w:p w:rsidR="00C01F99" w:rsidRPr="00C11558" w:rsidRDefault="00C01F99" w:rsidP="00C01F99">
            <w:pPr>
              <w:wordWrap w:val="0"/>
              <w:overflowPunct w:val="0"/>
              <w:autoSpaceDE w:val="0"/>
              <w:autoSpaceDN w:val="0"/>
              <w:textAlignment w:val="center"/>
              <w:rPr>
                <w:rFonts w:hint="eastAsia"/>
              </w:rPr>
            </w:pPr>
            <w:bookmarkStart w:id="1" w:name="OLE_LINK1"/>
            <w:r w:rsidRPr="00C11558">
              <w:rPr>
                <w:rFonts w:hint="eastAsia"/>
                <w:w w:val="88"/>
                <w:kern w:val="0"/>
                <w:fitText w:val="2140" w:id="-247812084"/>
              </w:rPr>
              <w:t>特別管理産業廃棄物の</w:t>
            </w:r>
            <w:r w:rsidRPr="00C11558">
              <w:rPr>
                <w:rFonts w:hint="eastAsia"/>
                <w:spacing w:val="5"/>
                <w:w w:val="88"/>
                <w:kern w:val="0"/>
                <w:fitText w:val="2140" w:id="-247812084"/>
              </w:rPr>
              <w:t>量</w:t>
            </w:r>
            <w:bookmarkEnd w:id="1"/>
          </w:p>
        </w:tc>
        <w:tc>
          <w:tcPr>
            <w:tcW w:w="2409"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w w:val="97"/>
                <w:kern w:val="0"/>
                <w:fitText w:val="1926" w:id="-247812083"/>
              </w:rPr>
              <w:t>認定熱回収業者への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r>
      <w:tr w:rsidR="00C01F99" w:rsidRPr="00C11558" w:rsidTr="00C01F99">
        <w:trPr>
          <w:trHeight w:val="607"/>
        </w:trPr>
        <w:tc>
          <w:tcPr>
            <w:tcW w:w="284" w:type="dxa"/>
            <w:gridSpan w:val="2"/>
            <w:vMerge/>
            <w:tcBorders>
              <w:top w:val="nil"/>
              <w:bottom w:val="single" w:sz="4" w:space="0" w:color="auto"/>
            </w:tcBorders>
            <w:vAlign w:val="center"/>
          </w:tcPr>
          <w:p w:rsidR="00C01F99" w:rsidRPr="00C11558" w:rsidRDefault="00C01F99" w:rsidP="00C01F99">
            <w:pPr>
              <w:wordWrap w:val="0"/>
              <w:overflowPunct w:val="0"/>
              <w:autoSpaceDE w:val="0"/>
              <w:autoSpaceDN w:val="0"/>
              <w:textAlignment w:val="center"/>
              <w:rPr>
                <w:rFonts w:hint="eastAsia"/>
              </w:rPr>
            </w:pPr>
          </w:p>
        </w:tc>
        <w:tc>
          <w:tcPr>
            <w:tcW w:w="2410" w:type="dxa"/>
            <w:tcBorders>
              <w:bottom w:val="single" w:sz="4" w:space="0" w:color="auto"/>
            </w:tcBorders>
            <w:vAlign w:val="center"/>
          </w:tcPr>
          <w:p w:rsidR="00C01F99" w:rsidRPr="00C11558" w:rsidRDefault="00C01F99" w:rsidP="00C01F99">
            <w:pPr>
              <w:wordWrap w:val="0"/>
              <w:overflowPunct w:val="0"/>
              <w:autoSpaceDE w:val="0"/>
              <w:autoSpaceDN w:val="0"/>
              <w:textAlignment w:val="center"/>
              <w:rPr>
                <w:rFonts w:hint="eastAsia"/>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rsidR="00C01F99" w:rsidRPr="00C11558" w:rsidRDefault="00C01F99" w:rsidP="00C01F99">
            <w:pPr>
              <w:wordWrap w:val="0"/>
              <w:overflowPunct w:val="0"/>
              <w:autoSpaceDE w:val="0"/>
              <w:autoSpaceDN w:val="0"/>
              <w:textAlignment w:val="center"/>
              <w:rPr>
                <w:rFonts w:hint="eastAsia"/>
              </w:rPr>
            </w:pPr>
            <w:r w:rsidRPr="00C11558">
              <w:rPr>
                <w:rFonts w:hint="eastAsia"/>
                <w:w w:val="88"/>
                <w:kern w:val="0"/>
                <w:fitText w:val="2140" w:id="-247812096"/>
              </w:rPr>
              <w:t>特別管理産業廃棄物の</w:t>
            </w:r>
            <w:r w:rsidRPr="00C11558">
              <w:rPr>
                <w:rFonts w:hint="eastAsia"/>
                <w:spacing w:val="5"/>
                <w:w w:val="88"/>
                <w:kern w:val="0"/>
                <w:fitText w:val="2140" w:id="-247812096"/>
              </w:rPr>
              <w:t>量</w:t>
            </w:r>
          </w:p>
        </w:tc>
        <w:tc>
          <w:tcPr>
            <w:tcW w:w="2409" w:type="dxa"/>
            <w:tcBorders>
              <w:bottom w:val="single" w:sz="4" w:space="0" w:color="auto"/>
            </w:tcBorders>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c>
          <w:tcPr>
            <w:tcW w:w="2268" w:type="dxa"/>
            <w:tcBorders>
              <w:bottom w:val="single" w:sz="4" w:space="0" w:color="auto"/>
            </w:tcBorders>
            <w:vAlign w:val="center"/>
          </w:tcPr>
          <w:p w:rsidR="00C01F99" w:rsidRPr="00C11558" w:rsidRDefault="00C01F99" w:rsidP="00C01F99">
            <w:pPr>
              <w:overflowPunct w:val="0"/>
              <w:autoSpaceDE w:val="0"/>
              <w:autoSpaceDN w:val="0"/>
              <w:jc w:val="center"/>
              <w:textAlignment w:val="center"/>
              <w:rPr>
                <w:rFonts w:hint="eastAsia"/>
              </w:rPr>
            </w:pPr>
            <w:r w:rsidRPr="00C11558">
              <w:rPr>
                <w:rFonts w:hint="eastAsia"/>
                <w:w w:val="87"/>
                <w:kern w:val="0"/>
                <w:fitText w:val="1926" w:id="-247812095"/>
              </w:rPr>
              <w:t>認定熱回収業者以外</w:t>
            </w:r>
            <w:r w:rsidRPr="00C11558">
              <w:rPr>
                <w:rFonts w:hint="eastAsia"/>
                <w:spacing w:val="5"/>
                <w:w w:val="87"/>
                <w:kern w:val="0"/>
                <w:fitText w:val="1926" w:id="-247812095"/>
              </w:rPr>
              <w:t>の</w:t>
            </w:r>
            <w:r w:rsidRPr="00C11558">
              <w:rPr>
                <w:rFonts w:hint="eastAsia"/>
                <w:w w:val="87"/>
                <w:kern w:val="0"/>
                <w:fitText w:val="1926" w:id="-247812094"/>
              </w:rPr>
              <w:t>熱回収を行う業者へ</w:t>
            </w:r>
            <w:r w:rsidRPr="00C11558">
              <w:rPr>
                <w:rFonts w:hint="eastAsia"/>
                <w:spacing w:val="5"/>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rsidR="00C01F99" w:rsidRPr="00C11558" w:rsidRDefault="00C01F99" w:rsidP="00C01F99">
            <w:pPr>
              <w:wordWrap w:val="0"/>
              <w:overflowPunct w:val="0"/>
              <w:autoSpaceDE w:val="0"/>
              <w:autoSpaceDN w:val="0"/>
              <w:jc w:val="right"/>
              <w:textAlignment w:val="center"/>
              <w:rPr>
                <w:rFonts w:hint="eastAsia"/>
              </w:rPr>
            </w:pPr>
            <w:r w:rsidRPr="00C11558">
              <w:rPr>
                <w:rFonts w:hint="eastAsia"/>
              </w:rPr>
              <w:t>ｔ</w:t>
            </w:r>
          </w:p>
        </w:tc>
      </w:tr>
      <w:tr w:rsidR="00C01F99" w:rsidRPr="00C11558" w:rsidTr="00C01F99">
        <w:trPr>
          <w:cantSplit/>
          <w:trHeight w:val="381"/>
        </w:trPr>
        <w:tc>
          <w:tcPr>
            <w:tcW w:w="9639" w:type="dxa"/>
            <w:gridSpan w:val="6"/>
            <w:tcBorders>
              <w:top w:val="single" w:sz="4" w:space="0" w:color="auto"/>
              <w:left w:val="single" w:sz="4" w:space="0" w:color="auto"/>
              <w:bottom w:val="nil"/>
              <w:right w:val="single" w:sz="4" w:space="0" w:color="auto"/>
            </w:tcBorders>
          </w:tcPr>
          <w:p w:rsidR="00C01F99" w:rsidRPr="00C11558" w:rsidRDefault="00C01F99" w:rsidP="00C01F99">
            <w:pPr>
              <w:wordWrap w:val="0"/>
              <w:overflowPunct w:val="0"/>
              <w:autoSpaceDE w:val="0"/>
              <w:autoSpaceDN w:val="0"/>
              <w:textAlignment w:val="center"/>
              <w:rPr>
                <w:rFonts w:hint="eastAsia"/>
              </w:rPr>
            </w:pPr>
            <w:r w:rsidRPr="00C11558">
              <w:rPr>
                <w:rFonts w:hint="eastAsia"/>
              </w:rPr>
              <w:t>電子情報処理組織の使用に関する事項</w:t>
            </w:r>
          </w:p>
        </w:tc>
      </w:tr>
      <w:tr w:rsidR="00C01F99" w:rsidRPr="00C11558" w:rsidTr="00C01F99">
        <w:trPr>
          <w:cantSplit/>
          <w:trHeight w:val="435"/>
        </w:trPr>
        <w:tc>
          <w:tcPr>
            <w:tcW w:w="255" w:type="dxa"/>
            <w:vMerge w:val="restart"/>
            <w:tcBorders>
              <w:top w:val="nil"/>
              <w:right w:val="single" w:sz="4" w:space="0" w:color="auto"/>
            </w:tcBorders>
            <w:vAlign w:val="center"/>
          </w:tcPr>
          <w:p w:rsidR="00C01F99" w:rsidRPr="00C11558" w:rsidRDefault="00C01F99" w:rsidP="00C01F99">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C01F99" w:rsidRPr="00C11558" w:rsidRDefault="00C01F99" w:rsidP="00C01F99">
            <w:pPr>
              <w:widowControl/>
              <w:jc w:val="center"/>
              <w:rPr>
                <w:kern w:val="0"/>
              </w:rPr>
            </w:pPr>
            <w:r w:rsidRPr="00C11558">
              <w:rPr>
                <w:rFonts w:hint="eastAsia"/>
                <w:kern w:val="0"/>
              </w:rPr>
              <w:t>特別管理産業廃棄物排出量</w:t>
            </w:r>
          </w:p>
          <w:p w:rsidR="00C01F99" w:rsidRPr="00C11558" w:rsidRDefault="00C01F99" w:rsidP="00C01F99">
            <w:pPr>
              <w:wordWrap w:val="0"/>
              <w:overflowPunct w:val="0"/>
              <w:autoSpaceDE w:val="0"/>
              <w:autoSpaceDN w:val="0"/>
              <w:jc w:val="center"/>
              <w:textAlignment w:val="center"/>
              <w:rPr>
                <w:rFonts w:hint="eastAsia"/>
              </w:rPr>
            </w:pPr>
            <w:r w:rsidRPr="00C11558">
              <w:rPr>
                <w:rFonts w:hint="eastAsia"/>
                <w:spacing w:val="12"/>
                <w:w w:val="60"/>
                <w:kern w:val="0"/>
                <w:fitText w:val="2782" w:id="1557370880"/>
              </w:rPr>
              <w:t>（ポリ塩化ビフェニル廃棄物を除く。</w:t>
            </w:r>
            <w:r w:rsidRPr="00C11558">
              <w:rPr>
                <w:rFonts w:hint="eastAsia"/>
                <w:spacing w:val="-1"/>
                <w:w w:val="6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01F99" w:rsidRPr="00C11558" w:rsidRDefault="00C01F99" w:rsidP="00C01F99">
            <w:pPr>
              <w:overflowPunct w:val="0"/>
              <w:autoSpaceDE w:val="0"/>
              <w:autoSpaceDN w:val="0"/>
              <w:jc w:val="center"/>
              <w:textAlignment w:val="center"/>
            </w:pPr>
            <w:r w:rsidRPr="00C11558">
              <w:rPr>
                <w:rFonts w:hint="eastAsia"/>
              </w:rPr>
              <w:t>前々年度　　　　　　　　　ｔ</w:t>
            </w:r>
          </w:p>
          <w:p w:rsidR="00C01F99" w:rsidRPr="00C11558" w:rsidRDefault="00C01F99" w:rsidP="00C01F99">
            <w:pPr>
              <w:overflowPunct w:val="0"/>
              <w:autoSpaceDE w:val="0"/>
              <w:autoSpaceDN w:val="0"/>
              <w:jc w:val="center"/>
              <w:textAlignment w:val="center"/>
              <w:rPr>
                <w:rFonts w:hint="eastAsia"/>
              </w:rP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ｔ</w:t>
            </w:r>
          </w:p>
        </w:tc>
      </w:tr>
      <w:tr w:rsidR="00C01F99" w:rsidRPr="00C11558" w:rsidTr="00C01F99">
        <w:trPr>
          <w:cantSplit/>
          <w:trHeight w:val="1020"/>
        </w:trPr>
        <w:tc>
          <w:tcPr>
            <w:tcW w:w="255" w:type="dxa"/>
            <w:vMerge/>
            <w:tcBorders>
              <w:right w:val="single" w:sz="4" w:space="0" w:color="auto"/>
            </w:tcBorders>
            <w:vAlign w:val="center"/>
          </w:tcPr>
          <w:p w:rsidR="00C01F99" w:rsidRPr="00C11558" w:rsidRDefault="00C01F99" w:rsidP="00C01F99">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rsidR="00C01F99" w:rsidRPr="00C11558" w:rsidRDefault="00C01F99" w:rsidP="00C01F99">
            <w:pPr>
              <w:wordWrap w:val="0"/>
              <w:overflowPunct w:val="0"/>
              <w:autoSpaceDE w:val="0"/>
              <w:autoSpaceDN w:val="0"/>
              <w:jc w:val="left"/>
              <w:textAlignment w:val="center"/>
            </w:pPr>
            <w:r w:rsidRPr="00C11558">
              <w:rPr>
                <w:rFonts w:hint="eastAsia"/>
              </w:rPr>
              <w:t>（電子情報処理組織の使用に関して実施した取組）</w:t>
            </w:r>
          </w:p>
          <w:p w:rsidR="00C01F99" w:rsidRPr="00C11558" w:rsidRDefault="00C01F99" w:rsidP="00C01F99">
            <w:pPr>
              <w:wordWrap w:val="0"/>
              <w:overflowPunct w:val="0"/>
              <w:autoSpaceDE w:val="0"/>
              <w:autoSpaceDN w:val="0"/>
              <w:textAlignment w:val="center"/>
            </w:pPr>
          </w:p>
          <w:p w:rsidR="00C01F99" w:rsidRPr="00C11558" w:rsidRDefault="00C01F99" w:rsidP="00C01F99">
            <w:pPr>
              <w:wordWrap w:val="0"/>
              <w:overflowPunct w:val="0"/>
              <w:autoSpaceDE w:val="0"/>
              <w:autoSpaceDN w:val="0"/>
              <w:textAlignment w:val="center"/>
            </w:pPr>
          </w:p>
          <w:p w:rsidR="00C01F99" w:rsidRPr="00C11558" w:rsidRDefault="00C01F99" w:rsidP="00C01F99">
            <w:pPr>
              <w:wordWrap w:val="0"/>
              <w:overflowPunct w:val="0"/>
              <w:autoSpaceDE w:val="0"/>
              <w:autoSpaceDN w:val="0"/>
              <w:textAlignment w:val="center"/>
              <w:rPr>
                <w:rFonts w:hint="eastAsia"/>
              </w:rPr>
            </w:pPr>
          </w:p>
        </w:tc>
      </w:tr>
      <w:tr w:rsidR="00C01F99" w:rsidRPr="00C11558" w:rsidTr="00C01F99">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C01F99" w:rsidRPr="00C11558" w:rsidRDefault="00C01F99" w:rsidP="00C01F99">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rsidR="00C01F99" w:rsidRPr="00C11558" w:rsidRDefault="00C01F99" w:rsidP="00C01F99">
            <w:pPr>
              <w:wordWrap w:val="0"/>
              <w:overflowPunct w:val="0"/>
              <w:autoSpaceDE w:val="0"/>
              <w:autoSpaceDN w:val="0"/>
              <w:textAlignment w:val="center"/>
              <w:rPr>
                <w:rFonts w:hint="eastAsia"/>
              </w:rPr>
            </w:pPr>
          </w:p>
        </w:tc>
      </w:tr>
    </w:tbl>
    <w:p w:rsidR="00C01F99" w:rsidRPr="00C11558" w:rsidRDefault="00C01F99" w:rsidP="00C01F99">
      <w:pPr>
        <w:overflowPunct w:val="0"/>
        <w:autoSpaceDE w:val="0"/>
        <w:autoSpaceDN w:val="0"/>
        <w:spacing w:before="120"/>
        <w:ind w:right="104"/>
        <w:jc w:val="right"/>
        <w:textAlignment w:val="center"/>
        <w:rPr>
          <w:rFonts w:hint="eastAsia"/>
        </w:rPr>
      </w:pPr>
      <w:r w:rsidRPr="00C11558">
        <w:rPr>
          <w:rFonts w:hint="eastAsia"/>
        </w:rPr>
        <w:t>(日本工業規格　Ａ列４番)</w:t>
      </w:r>
    </w:p>
    <w:p w:rsidR="00C01F99" w:rsidRPr="00C11558" w:rsidRDefault="00C01F99" w:rsidP="00C01F99">
      <w:pPr>
        <w:overflowPunct w:val="0"/>
        <w:autoSpaceDE w:val="0"/>
        <w:autoSpaceDN w:val="0"/>
        <w:spacing w:before="120"/>
        <w:ind w:right="104"/>
        <w:jc w:val="center"/>
        <w:textAlignment w:val="center"/>
      </w:pPr>
      <w:r w:rsidRPr="00C11558">
        <w:rPr>
          <w:rFonts w:hint="eastAsia"/>
        </w:rPr>
        <w:lastRenderedPageBreak/>
        <w:t>(第２面)</w:t>
      </w:r>
    </w:p>
    <w:p w:rsidR="00C01F99" w:rsidRPr="00C11558" w:rsidRDefault="00752F1E" w:rsidP="008B3636">
      <w:pPr>
        <w:overflowPunct w:val="0"/>
        <w:autoSpaceDE w:val="0"/>
        <w:autoSpaceDN w:val="0"/>
        <w:spacing w:after="120"/>
        <w:jc w:val="center"/>
        <w:textAlignment w:val="center"/>
        <w:rPr>
          <w:rFonts w:hint="eastAsia"/>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125095</wp:posOffset>
            </wp:positionV>
            <wp:extent cx="6129020" cy="8837930"/>
            <wp:effectExtent l="0" t="0" r="0" b="0"/>
            <wp:wrapNone/>
            <wp:docPr id="3" name="図 3" descr="様式第二号の十四（第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様式第二号の十四（第二面）"/>
                    <pic:cNvPicPr>
                      <a:picLocks noChangeAspect="1" noChangeArrowheads="1"/>
                    </pic:cNvPicPr>
                  </pic:nvPicPr>
                  <pic:blipFill>
                    <a:blip r:embed="rId7">
                      <a:extLst>
                        <a:ext uri="{28A0092B-C50C-407E-A947-70E740481C1C}">
                          <a14:useLocalDpi xmlns:a14="http://schemas.microsoft.com/office/drawing/2010/main" val="0"/>
                        </a:ext>
                      </a:extLst>
                    </a:blip>
                    <a:srcRect l="8865" t="8107" r="7431" b="6435"/>
                    <a:stretch>
                      <a:fillRect/>
                    </a:stretch>
                  </pic:blipFill>
                  <pic:spPr bwMode="auto">
                    <a:xfrm>
                      <a:off x="0" y="0"/>
                      <a:ext cx="6129020" cy="883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F99" w:rsidRPr="00C11558">
        <w:t xml:space="preserve"> </w:t>
      </w:r>
      <w:r w:rsidR="00C01F99" w:rsidRPr="00C11558">
        <w:br w:type="page"/>
      </w:r>
      <w:r w:rsidR="00C01F99"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C01F99" w:rsidRPr="00C11558" w:rsidTr="00623615">
        <w:trPr>
          <w:cantSplit/>
          <w:trHeight w:val="12399"/>
        </w:trPr>
        <w:tc>
          <w:tcPr>
            <w:tcW w:w="9523" w:type="dxa"/>
          </w:tcPr>
          <w:p w:rsidR="00C01F99" w:rsidRPr="00C11558" w:rsidRDefault="00C01F99" w:rsidP="00C01F99">
            <w:pPr>
              <w:wordWrap w:val="0"/>
              <w:overflowPunct w:val="0"/>
              <w:autoSpaceDE w:val="0"/>
              <w:autoSpaceDN w:val="0"/>
              <w:spacing w:line="340" w:lineRule="exact"/>
              <w:textAlignment w:val="center"/>
              <w:rPr>
                <w:rFonts w:hint="eastAsia"/>
              </w:rPr>
            </w:pPr>
            <w:r w:rsidRPr="00C11558">
              <w:rPr>
                <w:rFonts w:hint="eastAsia"/>
              </w:rPr>
              <w:t>備考</w:t>
            </w:r>
          </w:p>
          <w:p w:rsidR="00C01F99" w:rsidRPr="00C11558" w:rsidRDefault="00C01F99" w:rsidP="00C01F99">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翌年度の６月30日までに提出すること。</w:t>
            </w:r>
          </w:p>
          <w:p w:rsidR="00C01F99" w:rsidRPr="00C11558" w:rsidRDefault="00C01F99" w:rsidP="00C01F99">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rsidR="00C01F99" w:rsidRPr="00C11558" w:rsidRDefault="00C01F99" w:rsidP="00C01F99">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「特別管理産業廃棄物処理計画における目標値」の欄には、項目ごとに、特別管理産業廃棄物処理計画に記載した目標値を記入すること。</w:t>
            </w:r>
          </w:p>
          <w:p w:rsidR="00C01F99" w:rsidRPr="00C11558" w:rsidRDefault="00C01F99" w:rsidP="00C01F99">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第２面には、前年度の特別管理産業廃棄物の処理に関して、①～⑭の欄のそれぞれに、(1)から(14)に掲げる量を記入すること。</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 ①欄　当該事業場において生じた特別管理産業廃棄物の量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(2) ②欄　(1)の量のうち、中間処理をせず直接自ら再生利用した量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(3) ③欄　(1)の量のうち、中間処理をせず直接自ら埋立処分した量</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(4) ④欄　(1)の量のうち、自ら中間処理をした特別管理産業廃棄物の当該中間処理前の量</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(5) ⑤欄　(4)の量のうち、熱回収を行った量</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⑥欄　自ら中間処理をした後の量　</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(7) ⑦欄　(4)の量から(6)の量を差し引いた量</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(8) ⑧欄　(6)の量のうち、自ら利用し、又は他人に売却した量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(9) ⑨欄　(6)の量のうち、自ら埋立処分又は海洋投入処分した量</w:t>
            </w:r>
          </w:p>
          <w:p w:rsidR="00C01F99" w:rsidRPr="00C11558" w:rsidRDefault="00C01F99" w:rsidP="00C01F99">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(10) ⑩欄　中間処理及び最終処分を委託した量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(11) ⑪欄　(10)の量のうち、優良認定処理業者（廃棄物の処理及び清掃に関する法律施行令（以下「令」という。）第6条の11第2号に該当する者）への処理委託量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(12) ⑫欄　(10)の量のうち、処理業者への再生利用委託量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(13) ⑬欄  (10)の量のうち、認定熱回収施設設置者（廃棄物の処理及び清掃に関する法律第</w:t>
            </w:r>
          </w:p>
          <w:p w:rsidR="00C01F99" w:rsidRPr="00C11558" w:rsidRDefault="00C01F99" w:rsidP="00C01F99">
            <w:pPr>
              <w:wordWrap w:val="0"/>
              <w:overflowPunct w:val="0"/>
              <w:autoSpaceDE w:val="0"/>
              <w:autoSpaceDN w:val="0"/>
              <w:spacing w:line="340" w:lineRule="exact"/>
              <w:ind w:leftChars="285" w:left="640" w:hangingChars="14" w:hanging="30"/>
              <w:jc w:val="left"/>
              <w:textAlignment w:val="center"/>
              <w:rPr>
                <w:rFonts w:hint="eastAsia"/>
              </w:rPr>
            </w:pPr>
            <w:r w:rsidRPr="00C11558">
              <w:rPr>
                <w:rFonts w:hint="eastAsia"/>
              </w:rPr>
              <w:t>15条の3の3第1項の認定を受けた者）である処理業者への焼却処理委託量</w:t>
            </w:r>
          </w:p>
          <w:p w:rsidR="00C01F99" w:rsidRPr="00C11558" w:rsidRDefault="00C01F99" w:rsidP="00C01F99">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(14) ⑭欄  (10)の量のうち、認定熱回収施設設置者以外の熱回収を行っている処理業者への焼却処理委託量</w:t>
            </w:r>
          </w:p>
          <w:p w:rsidR="00C01F99" w:rsidRPr="00C11558" w:rsidRDefault="00C01F99" w:rsidP="00C01F99">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rsidR="00C01F99" w:rsidRPr="00C11558" w:rsidRDefault="00C01F99" w:rsidP="00C01F99">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C01F99" w:rsidRPr="00C11558" w:rsidRDefault="00C01F99" w:rsidP="00C01F99">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w:t>
            </w:r>
            <w:r w:rsidRPr="00C11558">
              <w:t>使用義務者にあっては</w:t>
            </w:r>
            <w:r w:rsidRPr="00C11558">
              <w:rPr>
                <w:rFonts w:hint="eastAsia"/>
              </w:rPr>
              <w:t>前年度に実施した電子情報処理組織の使用に関する取組（情報処理センターへの登録が困難な場合として廃棄物の処理及び清掃に関する法律施行規則第８条の31の４に該当したときは、その旨及び理由を含む。）について記入すること。</w:t>
            </w:r>
          </w:p>
          <w:p w:rsidR="00C01F99" w:rsidRPr="00C11558" w:rsidRDefault="00C01F99" w:rsidP="00C01F99">
            <w:pPr>
              <w:wordWrap w:val="0"/>
              <w:overflowPunct w:val="0"/>
              <w:autoSpaceDE w:val="0"/>
              <w:autoSpaceDN w:val="0"/>
              <w:spacing w:line="340" w:lineRule="exact"/>
              <w:ind w:firstLineChars="100" w:firstLine="214"/>
              <w:textAlignment w:val="center"/>
              <w:rPr>
                <w:rFonts w:hint="eastAsia"/>
              </w:rPr>
            </w:pPr>
            <w:r w:rsidRPr="00C11558">
              <w:rPr>
                <w:rFonts w:hint="eastAsia"/>
              </w:rPr>
              <w:t>８　※欄は記入しないこと。</w:t>
            </w:r>
          </w:p>
        </w:tc>
      </w:tr>
    </w:tbl>
    <w:p w:rsidR="00C01F99" w:rsidRPr="00C11558" w:rsidRDefault="00C01F99" w:rsidP="00C01F99">
      <w:pPr>
        <w:wordWrap w:val="0"/>
        <w:overflowPunct w:val="0"/>
        <w:autoSpaceDE w:val="0"/>
        <w:autoSpaceDN w:val="0"/>
        <w:textAlignment w:val="center"/>
        <w:rPr>
          <w:rFonts w:hint="eastAsia"/>
        </w:rPr>
      </w:pPr>
    </w:p>
    <w:sectPr w:rsidR="00C01F99" w:rsidRPr="00C11558" w:rsidSect="00C01F99">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4D" w:rsidRDefault="00EF374D">
      <w:r>
        <w:separator/>
      </w:r>
    </w:p>
  </w:endnote>
  <w:endnote w:type="continuationSeparator" w:id="0">
    <w:p w:rsidR="00EF374D" w:rsidRDefault="00E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4D" w:rsidRDefault="00EF374D">
      <w:r>
        <w:separator/>
      </w:r>
    </w:p>
  </w:footnote>
  <w:footnote w:type="continuationSeparator" w:id="0">
    <w:p w:rsidR="00EF374D" w:rsidRDefault="00EF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99" w:rsidRDefault="00C01F99">
    <w:pPr>
      <w:pStyle w:val="a3"/>
    </w:pPr>
  </w:p>
  <w:p w:rsidR="00C01F99" w:rsidRDefault="00C01F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9"/>
    <w:rsid w:val="000550A6"/>
    <w:rsid w:val="00072BBD"/>
    <w:rsid w:val="000E4A70"/>
    <w:rsid w:val="0038366B"/>
    <w:rsid w:val="003B1081"/>
    <w:rsid w:val="00527B35"/>
    <w:rsid w:val="005F0879"/>
    <w:rsid w:val="00623615"/>
    <w:rsid w:val="006313DB"/>
    <w:rsid w:val="006D2480"/>
    <w:rsid w:val="00752F1E"/>
    <w:rsid w:val="007E37B8"/>
    <w:rsid w:val="007E7B29"/>
    <w:rsid w:val="008B3636"/>
    <w:rsid w:val="00A006E3"/>
    <w:rsid w:val="00AB6740"/>
    <w:rsid w:val="00BE0717"/>
    <w:rsid w:val="00C01F99"/>
    <w:rsid w:val="00CA283A"/>
    <w:rsid w:val="00CA4A15"/>
    <w:rsid w:val="00D12A66"/>
    <w:rsid w:val="00D86069"/>
    <w:rsid w:val="00E31318"/>
    <w:rsid w:val="00EF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E7F02F6-D985-4C93-8AC5-153A2B0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B9D2-ABA4-4246-8E92-08998341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1601-01-01T00:00:00Z</cp:lastPrinted>
  <dcterms:created xsi:type="dcterms:W3CDTF">2021-03-09T04:42:00Z</dcterms:created>
  <dcterms:modified xsi:type="dcterms:W3CDTF">2021-03-09T04:42:00Z</dcterms:modified>
</cp:coreProperties>
</file>