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D45F" w14:textId="77777777" w:rsidR="009E53B3" w:rsidRPr="00FE7999" w:rsidRDefault="009E53B3" w:rsidP="009E53B3">
      <w:pPr>
        <w:jc w:val="right"/>
        <w:rPr>
          <w:rFonts w:ascii="UD デジタル 教科書体 NP-R" w:eastAsia="UD デジタル 教科書体 NP-R"/>
        </w:rPr>
      </w:pPr>
      <w:r w:rsidRPr="00FE7999">
        <w:rPr>
          <w:rFonts w:ascii="UD デジタル 教科書体 NP-R" w:eastAsia="UD デジタル 教科書体 NP-R" w:hint="eastAsia"/>
        </w:rPr>
        <w:t>（様式３）</w:t>
      </w:r>
    </w:p>
    <w:p w14:paraId="72630704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5C1121BB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1847F7C0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1BF83B0C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1CFDFAFA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56920476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3AC2132F" w14:textId="40D6A444" w:rsidR="005F21EE" w:rsidRPr="00FE7999" w:rsidRDefault="004200B2" w:rsidP="005F21EE">
      <w:pPr>
        <w:spacing w:line="360" w:lineRule="exact"/>
        <w:jc w:val="center"/>
        <w:rPr>
          <w:rFonts w:ascii="UD デジタル 教科書体 NP-R" w:eastAsia="UD デジタル 教科書体 NP-R" w:hAnsi="BIZ UDPゴシック"/>
          <w:b/>
          <w:kern w:val="0"/>
          <w:sz w:val="28"/>
          <w:szCs w:val="28"/>
        </w:rPr>
      </w:pPr>
      <w:r>
        <w:rPr>
          <w:rFonts w:ascii="UD デジタル 教科書体 NP-R" w:eastAsia="UD デジタル 教科書体 NP-R" w:hAnsi="BIZ UDPゴシック" w:hint="eastAsia"/>
          <w:b/>
          <w:kern w:val="0"/>
          <w:sz w:val="32"/>
          <w:szCs w:val="32"/>
        </w:rPr>
        <w:t>令和７</w:t>
      </w:r>
      <w:r w:rsidR="005F21EE" w:rsidRPr="00FE7999">
        <w:rPr>
          <w:rFonts w:ascii="UD デジタル 教科書体 NP-R" w:eastAsia="UD デジタル 教科書体 NP-R" w:hAnsi="BIZ UDPゴシック" w:hint="eastAsia"/>
          <w:b/>
          <w:kern w:val="0"/>
          <w:sz w:val="32"/>
          <w:szCs w:val="32"/>
        </w:rPr>
        <w:t>年度外国語指導助手派遣等業務</w:t>
      </w:r>
    </w:p>
    <w:p w14:paraId="4266D6A1" w14:textId="77777777" w:rsidR="009E53B3" w:rsidRPr="00FE7999" w:rsidRDefault="009E53B3" w:rsidP="009E53B3">
      <w:pPr>
        <w:jc w:val="center"/>
        <w:rPr>
          <w:rFonts w:ascii="UD デジタル 教科書体 NP-R" w:eastAsia="UD デジタル 教科書体 NP-R" w:hAnsi="BIZ UDPゴシック"/>
          <w:b/>
          <w:sz w:val="32"/>
          <w:szCs w:val="28"/>
        </w:rPr>
      </w:pPr>
    </w:p>
    <w:p w14:paraId="7E44AF2F" w14:textId="77777777" w:rsidR="009E53B3" w:rsidRPr="00FE7999" w:rsidRDefault="009E53B3" w:rsidP="009E53B3">
      <w:pPr>
        <w:jc w:val="center"/>
        <w:rPr>
          <w:rFonts w:ascii="UD デジタル 教科書体 NP-R" w:eastAsia="UD デジタル 教科書体 NP-R" w:hAnsi="BIZ UDPゴシック"/>
          <w:b/>
          <w:sz w:val="48"/>
          <w:szCs w:val="28"/>
        </w:rPr>
      </w:pPr>
      <w:r w:rsidRPr="00FE7999">
        <w:rPr>
          <w:rFonts w:ascii="UD デジタル 教科書体 NP-R" w:eastAsia="UD デジタル 教科書体 NP-R" w:hAnsi="BIZ UDPゴシック" w:hint="eastAsia"/>
          <w:b/>
          <w:sz w:val="48"/>
          <w:szCs w:val="28"/>
        </w:rPr>
        <w:t>提案書</w:t>
      </w:r>
    </w:p>
    <w:p w14:paraId="2C018FF7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52FCD42A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48643C81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4871F442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56B4682F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620DB59A" w14:textId="77777777" w:rsidR="009E53B3" w:rsidRDefault="009E53B3" w:rsidP="009E53B3">
      <w:pPr>
        <w:rPr>
          <w:rFonts w:ascii="UD デジタル 教科書体 NP-R" w:eastAsia="UD デジタル 教科書体 NP-R"/>
        </w:rPr>
      </w:pPr>
    </w:p>
    <w:p w14:paraId="42FCCFAE" w14:textId="77777777" w:rsidR="000C7BDA" w:rsidRPr="000C7BDA" w:rsidRDefault="000C7BDA" w:rsidP="009E53B3">
      <w:pPr>
        <w:rPr>
          <w:rFonts w:ascii="UD デジタル 教科書体 NP-R" w:eastAsia="UD デジタル 教科書体 NP-R"/>
        </w:rPr>
      </w:pPr>
    </w:p>
    <w:p w14:paraId="77B80DEA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6AFAC3B0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3132368B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6E6332DB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6EA2FCE2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7DCC57B8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234E2428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07CDE52E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00DDD69A" w14:textId="77777777" w:rsidR="009E53B3" w:rsidRPr="00FE7999" w:rsidRDefault="009E53B3" w:rsidP="009E53B3">
      <w:pPr>
        <w:wordWrap w:val="0"/>
        <w:jc w:val="right"/>
        <w:rPr>
          <w:rFonts w:ascii="UD デジタル 教科書体 NP-R" w:eastAsia="UD デジタル 教科書体 NP-R"/>
        </w:rPr>
      </w:pPr>
      <w:r w:rsidRPr="00FE7999">
        <w:rPr>
          <w:rFonts w:ascii="UD デジタル 教科書体 NP-R" w:eastAsia="UD デジタル 教科書体 NP-R" w:hint="eastAsia"/>
        </w:rPr>
        <w:t xml:space="preserve">所在地　　　　　　　　　　　</w:t>
      </w:r>
    </w:p>
    <w:p w14:paraId="597E90F5" w14:textId="77777777" w:rsidR="009E53B3" w:rsidRPr="00FE7999" w:rsidRDefault="009E53B3" w:rsidP="009E53B3">
      <w:pPr>
        <w:wordWrap w:val="0"/>
        <w:jc w:val="right"/>
        <w:rPr>
          <w:rFonts w:ascii="UD デジタル 教科書体 NP-R" w:eastAsia="UD デジタル 教科書体 NP-R"/>
        </w:rPr>
      </w:pPr>
      <w:r w:rsidRPr="00FE7999">
        <w:rPr>
          <w:rFonts w:ascii="UD デジタル 教科書体 NP-R" w:eastAsia="UD デジタル 教科書体 NP-R" w:hint="eastAsia"/>
        </w:rPr>
        <w:t xml:space="preserve">商号または名称　　　　　　　　　　　</w:t>
      </w:r>
    </w:p>
    <w:p w14:paraId="678BFDFD" w14:textId="77777777" w:rsidR="009E53B3" w:rsidRPr="00FE7999" w:rsidRDefault="009E53B3" w:rsidP="009E53B3">
      <w:pPr>
        <w:wordWrap w:val="0"/>
        <w:jc w:val="right"/>
        <w:rPr>
          <w:rFonts w:ascii="UD デジタル 教科書体 NP-R" w:eastAsia="UD デジタル 教科書体 NP-R"/>
        </w:rPr>
      </w:pPr>
      <w:r w:rsidRPr="00FE7999">
        <w:rPr>
          <w:rFonts w:ascii="UD デジタル 教科書体 NP-R" w:eastAsia="UD デジタル 教科書体 NP-R" w:hint="eastAsia"/>
        </w:rPr>
        <w:t xml:space="preserve">代表者氏名　　　　　　　　 　　</w:t>
      </w:r>
    </w:p>
    <w:p w14:paraId="009BC94D" w14:textId="77777777" w:rsidR="009E53B3" w:rsidRPr="00FE7999" w:rsidRDefault="009E53B3" w:rsidP="009E53B3">
      <w:pPr>
        <w:ind w:right="840" w:firstLineChars="2500" w:firstLine="5250"/>
        <w:rPr>
          <w:rFonts w:ascii="UD デジタル 教科書体 NP-R" w:eastAsia="UD デジタル 教科書体 NP-R"/>
        </w:rPr>
      </w:pPr>
    </w:p>
    <w:p w14:paraId="73864225" w14:textId="77777777" w:rsidR="009E53B3" w:rsidRPr="00FE7999" w:rsidRDefault="009E53B3" w:rsidP="009E53B3">
      <w:pPr>
        <w:rPr>
          <w:rFonts w:ascii="UD デジタル 教科書体 NP-R" w:eastAsia="UD デジタル 教科書体 NP-R"/>
        </w:rPr>
      </w:pPr>
    </w:p>
    <w:p w14:paraId="00A487F9" w14:textId="77777777" w:rsidR="00B969C3" w:rsidRPr="00FE7999" w:rsidRDefault="00B969C3">
      <w:pPr>
        <w:rPr>
          <w:rFonts w:ascii="UD デジタル 教科書体 NP-R" w:eastAsia="UD デジタル 教科書体 NP-R"/>
        </w:rPr>
      </w:pPr>
    </w:p>
    <w:sectPr w:rsidR="00B969C3" w:rsidRPr="00FE7999" w:rsidSect="00E72D0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B3"/>
    <w:rsid w:val="000C7BDA"/>
    <w:rsid w:val="00121EA9"/>
    <w:rsid w:val="00185B1B"/>
    <w:rsid w:val="002D3B03"/>
    <w:rsid w:val="004200B2"/>
    <w:rsid w:val="005F21EE"/>
    <w:rsid w:val="009764D8"/>
    <w:rsid w:val="009E53B3"/>
    <w:rsid w:val="00B969C3"/>
    <w:rsid w:val="00BE1BE7"/>
    <w:rsid w:val="00CD3D5E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8CB1F"/>
  <w15:chartTrackingRefBased/>
  <w15:docId w15:val="{FFF39E70-0351-4089-A01A-0A74ABC8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