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2E8" w:rsidRDefault="0071041E" w:rsidP="0071041E">
      <w:pPr>
        <w:spacing w:line="320" w:lineRule="exact"/>
        <w:ind w:firstLineChars="100" w:firstLine="240"/>
        <w:jc w:val="left"/>
        <w:rPr>
          <w:rFonts w:ascii="UD デジタル 教科書体 NP-R" w:eastAsia="UD デジタル 教科書体 NP-R"/>
          <w:sz w:val="32"/>
        </w:rPr>
      </w:pPr>
      <w:r>
        <w:rPr>
          <w:rFonts w:ascii="UD デジタル 教科書体 NP-R" w:eastAsia="UD デジタル 教科書体 NP-R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9525</wp:posOffset>
                </wp:positionV>
                <wp:extent cx="809625" cy="171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271BC0" id="正方形/長方形 1" o:spid="_x0000_s1026" style="position:absolute;left:0;text-align:left;margin-left:10.5pt;margin-top:.75pt;width:63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" filled="f" strokecolor="black [3200]" strokeweight="1pt"/>
            </w:pict>
          </mc:Fallback>
        </mc:AlternateContent>
      </w:r>
      <w:r w:rsidR="0060378B">
        <w:rPr>
          <w:rFonts w:ascii="UD デジタル 教科書体 NP-R" w:eastAsia="UD デジタル 教科書体 NP-R" w:hint="eastAsia"/>
          <w:sz w:val="24"/>
        </w:rPr>
        <w:t>様式２</w:t>
      </w:r>
      <w:r w:rsidRPr="0071041E">
        <w:rPr>
          <w:rFonts w:ascii="UD デジタル 教科書体 NP-R" w:eastAsia="UD デジタル 教科書体 NP-R" w:hint="eastAsia"/>
          <w:sz w:val="24"/>
        </w:rPr>
        <w:t>―②</w:t>
      </w:r>
      <w:r w:rsidR="00F91EC8">
        <w:rPr>
          <w:rFonts w:ascii="UD デジタル 教科書体 NP-R" w:eastAsia="UD デジタル 教科書体 NP-R" w:hint="eastAsia"/>
          <w:sz w:val="32"/>
        </w:rPr>
        <w:t xml:space="preserve">　　</w:t>
      </w:r>
      <w:r>
        <w:rPr>
          <w:rFonts w:ascii="UD デジタル 教科書体 NP-R" w:eastAsia="UD デジタル 教科書体 NP-R" w:hint="eastAsia"/>
          <w:sz w:val="32"/>
        </w:rPr>
        <w:t xml:space="preserve">　　</w:t>
      </w:r>
      <w:r w:rsidR="00F31ED4">
        <w:rPr>
          <w:rFonts w:ascii="UD デジタル 教科書体 NP-R" w:eastAsia="UD デジタル 教科書体 NP-R" w:hint="eastAsia"/>
          <w:sz w:val="28"/>
        </w:rPr>
        <w:t>令和〇年度　保幼小交流</w:t>
      </w:r>
      <w:r w:rsidR="00F70FC3">
        <w:rPr>
          <w:rFonts w:ascii="UD デジタル 教科書体 NP-R" w:eastAsia="UD デジタル 教科書体 NP-R" w:hint="eastAsia"/>
          <w:sz w:val="28"/>
        </w:rPr>
        <w:t>指導案・</w:t>
      </w:r>
      <w:r w:rsidR="0072568F">
        <w:rPr>
          <w:rFonts w:ascii="UD デジタル 教科書体 NP-R" w:eastAsia="UD デジタル 教科書体 NP-R" w:hint="eastAsia"/>
          <w:sz w:val="28"/>
        </w:rPr>
        <w:t>活動</w:t>
      </w:r>
      <w:r w:rsidR="000F5EE4" w:rsidRPr="0071041E">
        <w:rPr>
          <w:rFonts w:ascii="UD デジタル 教科書体 NP-R" w:eastAsia="UD デジタル 教科書体 NP-R" w:hint="eastAsia"/>
          <w:sz w:val="28"/>
        </w:rPr>
        <w:t>記録</w:t>
      </w:r>
      <w:r w:rsidR="00F91EC8" w:rsidRPr="0071041E">
        <w:rPr>
          <w:rFonts w:ascii="UD デジタル 教科書体 NP-R" w:eastAsia="UD デジタル 教科書体 NP-R" w:hint="eastAsia"/>
          <w:sz w:val="28"/>
        </w:rPr>
        <w:t>（原紙）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061"/>
        <w:gridCol w:w="3062"/>
        <w:gridCol w:w="3062"/>
      </w:tblGrid>
      <w:tr w:rsidR="000406CB" w:rsidTr="00247F74">
        <w:tc>
          <w:tcPr>
            <w:tcW w:w="1271" w:type="dxa"/>
            <w:vAlign w:val="center"/>
          </w:tcPr>
          <w:p w:rsidR="000406CB" w:rsidRPr="00AF1C9C" w:rsidRDefault="00722148" w:rsidP="008A6A5E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活動</w:t>
            </w:r>
            <w:r w:rsidR="000406CB">
              <w:rPr>
                <w:rFonts w:ascii="UD デジタル 教科書体 NP-R" w:eastAsia="UD デジタル 教科書体 NP-R" w:hint="eastAsia"/>
                <w:sz w:val="24"/>
              </w:rPr>
              <w:t>日時</w:t>
            </w:r>
          </w:p>
        </w:tc>
        <w:tc>
          <w:tcPr>
            <w:tcW w:w="9185" w:type="dxa"/>
            <w:gridSpan w:val="3"/>
          </w:tcPr>
          <w:p w:rsidR="000406CB" w:rsidRPr="00AF1C9C" w:rsidRDefault="000406CB" w:rsidP="00BB52E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0406CB" w:rsidTr="00247F74">
        <w:tc>
          <w:tcPr>
            <w:tcW w:w="1271" w:type="dxa"/>
            <w:vAlign w:val="center"/>
          </w:tcPr>
          <w:p w:rsidR="000406CB" w:rsidRPr="00AF1C9C" w:rsidRDefault="000406CB" w:rsidP="008A6A5E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活動内容</w:t>
            </w:r>
          </w:p>
        </w:tc>
        <w:tc>
          <w:tcPr>
            <w:tcW w:w="9185" w:type="dxa"/>
            <w:gridSpan w:val="3"/>
          </w:tcPr>
          <w:p w:rsidR="000406CB" w:rsidRPr="00AF1C9C" w:rsidRDefault="000406CB" w:rsidP="00BB52E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3A0751" w:rsidTr="00247F74">
        <w:tc>
          <w:tcPr>
            <w:tcW w:w="1271" w:type="dxa"/>
            <w:vAlign w:val="center"/>
          </w:tcPr>
          <w:p w:rsidR="003A0751" w:rsidRDefault="003A0751" w:rsidP="008A6A5E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活動場所</w:t>
            </w:r>
          </w:p>
        </w:tc>
        <w:tc>
          <w:tcPr>
            <w:tcW w:w="9185" w:type="dxa"/>
            <w:gridSpan w:val="3"/>
          </w:tcPr>
          <w:p w:rsidR="003A0751" w:rsidRDefault="003A0751" w:rsidP="00BB52E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8A6A5E" w:rsidTr="00247F74">
        <w:tc>
          <w:tcPr>
            <w:tcW w:w="1271" w:type="dxa"/>
            <w:vAlign w:val="center"/>
          </w:tcPr>
          <w:p w:rsidR="008A6A5E" w:rsidRDefault="008A6A5E" w:rsidP="008A6A5E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対応職員</w:t>
            </w:r>
          </w:p>
          <w:p w:rsidR="009D0D12" w:rsidRDefault="009D0D12" w:rsidP="008A6A5E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人数</w:t>
            </w:r>
          </w:p>
        </w:tc>
        <w:tc>
          <w:tcPr>
            <w:tcW w:w="9185" w:type="dxa"/>
            <w:gridSpan w:val="3"/>
          </w:tcPr>
          <w:p w:rsidR="008A6A5E" w:rsidRDefault="008A6A5E" w:rsidP="00BB52E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（保）</w:t>
            </w:r>
          </w:p>
          <w:p w:rsidR="008A6A5E" w:rsidRDefault="008A6A5E" w:rsidP="00BB52E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（幼）</w:t>
            </w:r>
          </w:p>
          <w:p w:rsidR="008A6A5E" w:rsidRDefault="008A6A5E" w:rsidP="00BB52E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（小）</w:t>
            </w:r>
          </w:p>
        </w:tc>
      </w:tr>
      <w:tr w:rsidR="008A6A5E" w:rsidTr="00BE6B9F">
        <w:trPr>
          <w:trHeight w:val="315"/>
        </w:trPr>
        <w:tc>
          <w:tcPr>
            <w:tcW w:w="1271" w:type="dxa"/>
            <w:vMerge w:val="restart"/>
            <w:tcBorders>
              <w:top w:val="double" w:sz="4" w:space="0" w:color="auto"/>
            </w:tcBorders>
          </w:tcPr>
          <w:p w:rsidR="008A6A5E" w:rsidRPr="00AF1C9C" w:rsidRDefault="008A6A5E" w:rsidP="00B46C36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3061" w:type="dxa"/>
            <w:tcBorders>
              <w:top w:val="double" w:sz="4" w:space="0" w:color="auto"/>
              <w:bottom w:val="single" w:sz="4" w:space="0" w:color="auto"/>
            </w:tcBorders>
          </w:tcPr>
          <w:p w:rsidR="008A6A5E" w:rsidRDefault="00F31ED4" w:rsidP="00F31ED4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保育所（園）・</w:t>
            </w:r>
            <w:r w:rsidR="008A6A5E">
              <w:rPr>
                <w:rFonts w:ascii="UD デジタル 教科書体 NP-R" w:eastAsia="UD デジタル 教科書体 NP-R" w:hint="eastAsia"/>
                <w:sz w:val="24"/>
              </w:rPr>
              <w:t>幼稚園</w:t>
            </w:r>
          </w:p>
        </w:tc>
        <w:tc>
          <w:tcPr>
            <w:tcW w:w="3062" w:type="dxa"/>
            <w:vMerge w:val="restart"/>
            <w:tcBorders>
              <w:top w:val="double" w:sz="4" w:space="0" w:color="auto"/>
            </w:tcBorders>
            <w:vAlign w:val="center"/>
          </w:tcPr>
          <w:p w:rsidR="008A6A5E" w:rsidRPr="008A6A5E" w:rsidRDefault="008A6A5E" w:rsidP="008A6A5E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時間・内容</w:t>
            </w:r>
          </w:p>
        </w:tc>
        <w:tc>
          <w:tcPr>
            <w:tcW w:w="3062" w:type="dxa"/>
            <w:tcBorders>
              <w:top w:val="double" w:sz="4" w:space="0" w:color="auto"/>
              <w:bottom w:val="single" w:sz="4" w:space="0" w:color="auto"/>
            </w:tcBorders>
          </w:tcPr>
          <w:p w:rsidR="008A6A5E" w:rsidRDefault="008A6A5E" w:rsidP="00B46C36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小学校</w:t>
            </w:r>
          </w:p>
        </w:tc>
      </w:tr>
      <w:tr w:rsidR="008A6A5E" w:rsidTr="004333D2">
        <w:trPr>
          <w:trHeight w:val="488"/>
        </w:trPr>
        <w:tc>
          <w:tcPr>
            <w:tcW w:w="1271" w:type="dxa"/>
            <w:vMerge/>
            <w:tcBorders>
              <w:bottom w:val="double" w:sz="4" w:space="0" w:color="auto"/>
            </w:tcBorders>
          </w:tcPr>
          <w:p w:rsidR="008A6A5E" w:rsidRPr="00AF1C9C" w:rsidRDefault="008A6A5E" w:rsidP="00B46C36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double" w:sz="4" w:space="0" w:color="auto"/>
            </w:tcBorders>
          </w:tcPr>
          <w:p w:rsidR="008A6A5E" w:rsidRDefault="008A6A5E" w:rsidP="004333D2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■幼児の活動</w:t>
            </w:r>
          </w:p>
          <w:p w:rsidR="008A6A5E" w:rsidRDefault="00A93909" w:rsidP="004333D2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□</w:t>
            </w:r>
            <w:r w:rsidR="008A6A5E">
              <w:rPr>
                <w:rFonts w:ascii="UD デジタル 教科書体 NP-R" w:eastAsia="UD デジタル 教科書体 NP-R" w:hint="eastAsia"/>
                <w:sz w:val="24"/>
              </w:rPr>
              <w:t>教師の援助</w:t>
            </w:r>
          </w:p>
        </w:tc>
        <w:tc>
          <w:tcPr>
            <w:tcW w:w="3062" w:type="dxa"/>
            <w:vMerge/>
            <w:tcBorders>
              <w:bottom w:val="double" w:sz="4" w:space="0" w:color="auto"/>
            </w:tcBorders>
          </w:tcPr>
          <w:p w:rsidR="008A6A5E" w:rsidRDefault="008A6A5E" w:rsidP="004333D2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bottom w:val="double" w:sz="4" w:space="0" w:color="auto"/>
            </w:tcBorders>
          </w:tcPr>
          <w:p w:rsidR="008A6A5E" w:rsidRDefault="008A6A5E" w:rsidP="004333D2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■児童の活動</w:t>
            </w:r>
          </w:p>
          <w:p w:rsidR="008A6A5E" w:rsidRDefault="00A93909" w:rsidP="004333D2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□</w:t>
            </w:r>
            <w:r w:rsidR="008A6A5E">
              <w:rPr>
                <w:rFonts w:ascii="UD デジタル 教科書体 NP-R" w:eastAsia="UD デジタル 教科書体 NP-R" w:hint="eastAsia"/>
                <w:sz w:val="24"/>
              </w:rPr>
              <w:t>教師の援助</w:t>
            </w:r>
          </w:p>
        </w:tc>
      </w:tr>
      <w:tr w:rsidR="004333D2" w:rsidRPr="00AF1C9C" w:rsidTr="00BE6B9F">
        <w:tc>
          <w:tcPr>
            <w:tcW w:w="1271" w:type="dxa"/>
            <w:tcBorders>
              <w:top w:val="double" w:sz="4" w:space="0" w:color="auto"/>
            </w:tcBorders>
          </w:tcPr>
          <w:p w:rsidR="004333D2" w:rsidRDefault="004333D2" w:rsidP="00B46C36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  <w:r w:rsidRPr="00AF1C9C">
              <w:rPr>
                <w:rFonts w:ascii="UD デジタル 教科書体 NP-R" w:eastAsia="UD デジタル 教科書体 NP-R" w:hint="eastAsia"/>
                <w:sz w:val="24"/>
              </w:rPr>
              <w:t>保幼小名</w:t>
            </w:r>
          </w:p>
          <w:p w:rsidR="004333D2" w:rsidRPr="00AF1C9C" w:rsidRDefault="004333D2" w:rsidP="00B46C36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学年人数</w:t>
            </w:r>
          </w:p>
        </w:tc>
        <w:tc>
          <w:tcPr>
            <w:tcW w:w="3061" w:type="dxa"/>
            <w:tcBorders>
              <w:top w:val="double" w:sz="4" w:space="0" w:color="auto"/>
            </w:tcBorders>
          </w:tcPr>
          <w:p w:rsidR="004333D2" w:rsidRDefault="004333D2" w:rsidP="00B46C36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  <w:p w:rsidR="004333D2" w:rsidRPr="00AF1C9C" w:rsidRDefault="004333D2" w:rsidP="00B46C36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3062" w:type="dxa"/>
            <w:vMerge w:val="restart"/>
            <w:tcBorders>
              <w:top w:val="double" w:sz="4" w:space="0" w:color="auto"/>
            </w:tcBorders>
          </w:tcPr>
          <w:p w:rsidR="004333D2" w:rsidRDefault="004333D2" w:rsidP="00082D67">
            <w:pPr>
              <w:spacing w:line="320" w:lineRule="exact"/>
              <w:ind w:left="240" w:hangingChars="100" w:hanging="240"/>
              <w:jc w:val="lef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【事前確認・準備・持参物・配慮事項等】</w:t>
            </w:r>
          </w:p>
          <w:p w:rsidR="004333D2" w:rsidRPr="00082D67" w:rsidRDefault="004333D2" w:rsidP="00B46C36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  <w:p w:rsidR="004333D2" w:rsidRPr="00AF1C9C" w:rsidRDefault="004333D2" w:rsidP="00B46C36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3062" w:type="dxa"/>
            <w:tcBorders>
              <w:top w:val="double" w:sz="4" w:space="0" w:color="auto"/>
            </w:tcBorders>
          </w:tcPr>
          <w:p w:rsidR="004333D2" w:rsidRDefault="004333D2" w:rsidP="00B46C36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  <w:p w:rsidR="004333D2" w:rsidRPr="00AF1C9C" w:rsidRDefault="004333D2" w:rsidP="00B46C36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4333D2" w:rsidRPr="00AF1C9C" w:rsidTr="0067725D">
        <w:trPr>
          <w:trHeight w:val="1280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333D2" w:rsidRDefault="004333D2" w:rsidP="006745CD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当日の</w:t>
            </w:r>
          </w:p>
          <w:p w:rsidR="004333D2" w:rsidRPr="00AF1C9C" w:rsidRDefault="004333D2" w:rsidP="006745CD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ねらい</w:t>
            </w: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:rsidR="004333D2" w:rsidRDefault="004333D2" w:rsidP="00B46C36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  <w:p w:rsidR="004333D2" w:rsidRDefault="004333D2" w:rsidP="00B46C36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  <w:p w:rsidR="004333D2" w:rsidRDefault="004333D2" w:rsidP="00B46C36">
            <w:pPr>
              <w:spacing w:line="320" w:lineRule="exact"/>
              <w:jc w:val="left"/>
              <w:rPr>
                <w:rFonts w:ascii="UD デジタル 教科書体 NP-R" w:eastAsia="UD デジタル 教科書体 NP-R" w:hint="eastAsia"/>
                <w:sz w:val="24"/>
              </w:rPr>
            </w:pPr>
          </w:p>
          <w:p w:rsidR="004333D2" w:rsidRPr="00AF1C9C" w:rsidRDefault="004333D2" w:rsidP="00B46C36">
            <w:pPr>
              <w:spacing w:line="320" w:lineRule="exact"/>
              <w:jc w:val="left"/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3062" w:type="dxa"/>
            <w:vMerge/>
            <w:tcBorders>
              <w:bottom w:val="single" w:sz="4" w:space="0" w:color="auto"/>
            </w:tcBorders>
          </w:tcPr>
          <w:p w:rsidR="004333D2" w:rsidRPr="00AF1C9C" w:rsidRDefault="004333D2" w:rsidP="00B46C36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4333D2" w:rsidRPr="00AF1C9C" w:rsidRDefault="004333D2" w:rsidP="00B46C36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8A6A5E" w:rsidTr="00BE6B9F">
        <w:tc>
          <w:tcPr>
            <w:tcW w:w="1271" w:type="dxa"/>
          </w:tcPr>
          <w:p w:rsidR="008A6A5E" w:rsidRDefault="008A6A5E" w:rsidP="00BB52E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  <w:p w:rsidR="004333D2" w:rsidRDefault="004333D2" w:rsidP="00BB52E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  <w:p w:rsidR="004333D2" w:rsidRDefault="004333D2" w:rsidP="00BB52E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  <w:p w:rsidR="004333D2" w:rsidRDefault="004333D2" w:rsidP="00BB52E8">
            <w:pPr>
              <w:spacing w:line="320" w:lineRule="exact"/>
              <w:jc w:val="left"/>
              <w:rPr>
                <w:rFonts w:ascii="UD デジタル 教科書体 NP-R" w:eastAsia="UD デジタル 教科書体 NP-R" w:hint="eastAsia"/>
                <w:sz w:val="24"/>
              </w:rPr>
            </w:pPr>
          </w:p>
          <w:p w:rsidR="00F31ED4" w:rsidRDefault="00F31ED4" w:rsidP="00F31ED4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活動の</w:t>
            </w:r>
          </w:p>
          <w:p w:rsidR="008A6A5E" w:rsidRDefault="00F31ED4" w:rsidP="00F31ED4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流れ</w:t>
            </w:r>
          </w:p>
          <w:p w:rsidR="008A6A5E" w:rsidRPr="00AF1C9C" w:rsidRDefault="008A6A5E" w:rsidP="00BB52E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3061" w:type="dxa"/>
          </w:tcPr>
          <w:p w:rsidR="008A6A5E" w:rsidRDefault="008A6A5E" w:rsidP="00BB52E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  <w:p w:rsidR="008A6A5E" w:rsidRDefault="008A6A5E" w:rsidP="00BB52E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  <w:p w:rsidR="008A6A5E" w:rsidRDefault="008A6A5E" w:rsidP="00BB52E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  <w:p w:rsidR="008A6A5E" w:rsidRDefault="008A6A5E" w:rsidP="00BB52E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  <w:p w:rsidR="008A6A5E" w:rsidRDefault="008A6A5E" w:rsidP="00BB52E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  <w:p w:rsidR="008A6A5E" w:rsidRDefault="008A6A5E" w:rsidP="00BB52E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  <w:p w:rsidR="008A6A5E" w:rsidRDefault="008A6A5E" w:rsidP="00BB52E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  <w:p w:rsidR="008A6A5E" w:rsidRDefault="008A6A5E" w:rsidP="00BB52E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  <w:p w:rsidR="008A6A5E" w:rsidRDefault="008A6A5E" w:rsidP="00BB52E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  <w:p w:rsidR="008A6A5E" w:rsidRDefault="008A6A5E" w:rsidP="00BB52E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  <w:p w:rsidR="008A6A5E" w:rsidRDefault="008A6A5E" w:rsidP="00BB52E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  <w:p w:rsidR="002511E4" w:rsidRDefault="002511E4" w:rsidP="00BB52E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  <w:p w:rsidR="002511E4" w:rsidRDefault="002511E4" w:rsidP="00BB52E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  <w:p w:rsidR="002511E4" w:rsidRDefault="002511E4" w:rsidP="00BB52E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  <w:p w:rsidR="008A6A5E" w:rsidRDefault="008A6A5E" w:rsidP="00BB52E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  <w:p w:rsidR="008A6A5E" w:rsidRDefault="008A6A5E" w:rsidP="00BB52E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  <w:p w:rsidR="008A6A5E" w:rsidRDefault="008A6A5E" w:rsidP="004333D2">
            <w:pPr>
              <w:spacing w:line="320" w:lineRule="exact"/>
              <w:ind w:left="480" w:hangingChars="200" w:hanging="480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  <w:p w:rsidR="004333D2" w:rsidRDefault="004333D2" w:rsidP="004333D2">
            <w:pPr>
              <w:spacing w:line="320" w:lineRule="exact"/>
              <w:ind w:left="480" w:hangingChars="200" w:hanging="480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  <w:p w:rsidR="004333D2" w:rsidRPr="00AF1C9C" w:rsidRDefault="004333D2" w:rsidP="004333D2">
            <w:pPr>
              <w:spacing w:line="320" w:lineRule="exact"/>
              <w:ind w:left="480" w:hangingChars="200" w:hanging="480"/>
              <w:jc w:val="left"/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3062" w:type="dxa"/>
          </w:tcPr>
          <w:p w:rsidR="008A6A5E" w:rsidRDefault="00BB3954" w:rsidP="00BB52E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-1831975</wp:posOffset>
                      </wp:positionH>
                      <wp:positionV relativeFrom="paragraph">
                        <wp:posOffset>98425</wp:posOffset>
                      </wp:positionV>
                      <wp:extent cx="4305300" cy="657225"/>
                      <wp:effectExtent l="0" t="0" r="19050" b="2857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5300" cy="6572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34E" w:rsidRPr="00F31ED4" w:rsidRDefault="005A334E" w:rsidP="00F70FC3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  <w:r w:rsidRPr="00F31ED4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【</w:t>
                                  </w:r>
                                  <w:r w:rsidR="00722148" w:rsidRPr="00F31ED4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活動</w:t>
                                  </w:r>
                                  <w:r w:rsidRPr="00F31ED4"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  <w:t>で予想される幼児期の終わりまでに育ってほしい姿】</w:t>
                                  </w:r>
                                </w:p>
                                <w:p w:rsidR="005A334E" w:rsidRPr="00F31ED4" w:rsidRDefault="005A334E" w:rsidP="005A334E">
                                  <w:pPr>
                                    <w:snapToGrid w:val="0"/>
                                    <w:spacing w:line="280" w:lineRule="exact"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</w:p>
                                <w:p w:rsidR="005A334E" w:rsidRPr="00F31ED4" w:rsidRDefault="005A334E" w:rsidP="005A334E">
                                  <w:pPr>
                                    <w:snapToGrid w:val="0"/>
                                    <w:spacing w:line="280" w:lineRule="exact"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" o:spid="_x0000_s1026" style="position:absolute;margin-left:-144.25pt;margin-top:7.75pt;width:339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" fillcolor="white [3201]" strokecolor="black [3200]" strokeweight="1pt">
                      <v:stroke joinstyle="miter"/>
                      <v:textbox>
                        <w:txbxContent>
                          <w:p w:rsidR="005A334E" w:rsidRPr="00F31ED4" w:rsidRDefault="005A334E" w:rsidP="00F70FC3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 w:rsidRPr="00F31ED4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【</w:t>
                            </w:r>
                            <w:r w:rsidR="00722148" w:rsidRPr="00F31ED4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活動</w:t>
                            </w:r>
                            <w:r w:rsidRPr="00F31ED4"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  <w:t>で予想される幼児期の終わりまでに育ってほしい姿】</w:t>
                            </w:r>
                          </w:p>
                          <w:p w:rsidR="005A334E" w:rsidRPr="00F31ED4" w:rsidRDefault="005A334E" w:rsidP="005A334E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</w:p>
                          <w:p w:rsidR="005A334E" w:rsidRPr="00F31ED4" w:rsidRDefault="005A334E" w:rsidP="005A334E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A6A5E" w:rsidRDefault="008A6A5E" w:rsidP="00BB52E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  <w:p w:rsidR="008A6A5E" w:rsidRDefault="008A6A5E" w:rsidP="00BB52E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  <w:p w:rsidR="008A6A5E" w:rsidRDefault="008A6A5E" w:rsidP="00BB52E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  <w:p w:rsidR="008A6A5E" w:rsidRDefault="008A6A5E" w:rsidP="00BB52E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  <w:p w:rsidR="008A6A5E" w:rsidRDefault="008A6A5E" w:rsidP="00BB52E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  <w:p w:rsidR="008A6A5E" w:rsidRDefault="008A6A5E" w:rsidP="00BB52E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  <w:p w:rsidR="008A6A5E" w:rsidRDefault="008A6A5E" w:rsidP="00BB52E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  <w:p w:rsidR="008A6A5E" w:rsidRDefault="008A6A5E" w:rsidP="00BB52E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  <w:p w:rsidR="008A6A5E" w:rsidRDefault="008A6A5E" w:rsidP="00BB52E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  <w:p w:rsidR="008A6A5E" w:rsidRPr="00AF1C9C" w:rsidRDefault="008A6A5E" w:rsidP="00BB52E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3062" w:type="dxa"/>
          </w:tcPr>
          <w:p w:rsidR="008A6A5E" w:rsidRDefault="004333D2">
            <w:pPr>
              <w:widowControl/>
              <w:jc w:val="lef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5591F3" wp14:editId="50CCFCA8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146050</wp:posOffset>
                      </wp:positionV>
                      <wp:extent cx="914400" cy="514350"/>
                      <wp:effectExtent l="0" t="19050" r="38100" b="38100"/>
                      <wp:wrapNone/>
                      <wp:docPr id="3" name="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14350"/>
                              </a:xfrm>
                              <a:prstGeom prst="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ysClr val="windowText" lastClr="000000">
                                      <a:lumMod val="75000"/>
                                      <a:lumOff val="25000"/>
                                      <a:tint val="66000"/>
                                      <a:satMod val="160000"/>
                                    </a:sysClr>
                                  </a:gs>
                                  <a:gs pos="50000">
                                    <a:sysClr val="windowText" lastClr="000000">
                                      <a:lumMod val="75000"/>
                                      <a:lumOff val="25000"/>
                                      <a:tint val="44500"/>
                                      <a:satMod val="160000"/>
                                    </a:sysClr>
                                  </a:gs>
                                  <a:gs pos="100000">
                                    <a:sysClr val="windowText" lastClr="000000">
                                      <a:lumMod val="75000"/>
                                      <a:lumOff val="25000"/>
                                      <a:tint val="23500"/>
                                      <a:satMod val="160000"/>
                                    </a:sysClr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203B7B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3" o:spid="_x0000_s1026" type="#_x0000_t13" style="position:absolute;left:0;text-align:left;margin-left:38.65pt;margin-top:11.5pt;width:1in;height:4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" adj="15525" fillcolor="#a4a4a4" strokecolor="#41719c" strokeweight="1pt">
                      <v:fill color2="#e4e4e4" rotate="t" angle="90" colors="0 #a4a4a4;.5 #c8c8c8;1 #e4e4e4" focus="100%" type="gradient"/>
                    </v:shape>
                  </w:pict>
                </mc:Fallback>
              </mc:AlternateContent>
            </w:r>
          </w:p>
          <w:p w:rsidR="008A6A5E" w:rsidRPr="00AF1C9C" w:rsidRDefault="008A6A5E" w:rsidP="00BB52E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  <w:bookmarkStart w:id="0" w:name="_GoBack"/>
            <w:bookmarkEnd w:id="0"/>
          </w:p>
        </w:tc>
      </w:tr>
      <w:tr w:rsidR="00BE3BCB" w:rsidTr="00247F74">
        <w:tc>
          <w:tcPr>
            <w:tcW w:w="1271" w:type="dxa"/>
          </w:tcPr>
          <w:p w:rsidR="00BE3BCB" w:rsidRDefault="00BE3BCB" w:rsidP="00F31ED4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  <w:r w:rsidRPr="00F31ED4">
              <w:rPr>
                <w:rFonts w:ascii="UD デジタル 教科書体 NP-R" w:eastAsia="UD デジタル 教科書体 NP-R" w:hint="eastAsia"/>
                <w:sz w:val="24"/>
                <w:szCs w:val="24"/>
              </w:rPr>
              <w:t>教育課程</w:t>
            </w:r>
            <w:r w:rsidRPr="00F31ED4">
              <w:rPr>
                <w:rFonts w:ascii="UD デジタル 教科書体 NP-R" w:eastAsia="UD デジタル 教科書体 NP-R" w:hint="eastAsia"/>
                <w:w w:val="84"/>
                <w:sz w:val="24"/>
                <w:szCs w:val="24"/>
              </w:rPr>
              <w:t>の位置付け</w:t>
            </w:r>
          </w:p>
        </w:tc>
        <w:tc>
          <w:tcPr>
            <w:tcW w:w="9185" w:type="dxa"/>
            <w:gridSpan w:val="3"/>
          </w:tcPr>
          <w:p w:rsidR="00BE3BCB" w:rsidRDefault="00BE3BCB" w:rsidP="00BB52E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 xml:space="preserve">（保）　　　　　　　　　　　　　</w:t>
            </w:r>
          </w:p>
          <w:p w:rsidR="00BE3BCB" w:rsidRDefault="00BE3BCB" w:rsidP="00BB52E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（幼）</w:t>
            </w:r>
          </w:p>
          <w:p w:rsidR="00BE3BCB" w:rsidRDefault="00BE3BCB" w:rsidP="00BB52E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（小）</w:t>
            </w:r>
          </w:p>
        </w:tc>
      </w:tr>
      <w:tr w:rsidR="00BE4587" w:rsidTr="00247F74">
        <w:tc>
          <w:tcPr>
            <w:tcW w:w="1271" w:type="dxa"/>
          </w:tcPr>
          <w:p w:rsidR="00247F74" w:rsidRPr="00F31ED4" w:rsidRDefault="00E4777A" w:rsidP="00F31ED4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F31ED4">
              <w:rPr>
                <w:rFonts w:ascii="UD デジタル 教科書体 NP-R" w:eastAsia="UD デジタル 教科書体 NP-R" w:hint="eastAsia"/>
                <w:sz w:val="24"/>
                <w:szCs w:val="24"/>
              </w:rPr>
              <w:t>事後の</w:t>
            </w:r>
          </w:p>
          <w:p w:rsidR="00BE4587" w:rsidRPr="00AF1C9C" w:rsidRDefault="00E4777A" w:rsidP="00F31ED4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F31ED4">
              <w:rPr>
                <w:rFonts w:ascii="UD デジタル 教科書体 NP-R" w:eastAsia="UD デジタル 教科書体 NP-R" w:hint="eastAsia"/>
                <w:sz w:val="24"/>
                <w:szCs w:val="24"/>
              </w:rPr>
              <w:t>振り返り</w:t>
            </w:r>
          </w:p>
        </w:tc>
        <w:tc>
          <w:tcPr>
            <w:tcW w:w="9185" w:type="dxa"/>
            <w:gridSpan w:val="3"/>
          </w:tcPr>
          <w:p w:rsidR="0075302D" w:rsidRDefault="0075302D" w:rsidP="00BB52E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【保育所（園）】</w:t>
            </w:r>
          </w:p>
          <w:p w:rsidR="0075302D" w:rsidRDefault="0075302D" w:rsidP="00BB52E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  <w:p w:rsidR="00BE4587" w:rsidRDefault="0075302D" w:rsidP="00BB52E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【幼稚園】</w:t>
            </w:r>
          </w:p>
          <w:p w:rsidR="0075302D" w:rsidRDefault="0075302D" w:rsidP="00BB52E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  <w:p w:rsidR="0075302D" w:rsidRDefault="0075302D" w:rsidP="00BB52E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【小学校】</w:t>
            </w:r>
          </w:p>
          <w:p w:rsidR="002511E4" w:rsidRDefault="002511E4" w:rsidP="00BB52E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  <w:p w:rsidR="00BE4587" w:rsidRDefault="0075302D" w:rsidP="00BB52E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【共通】</w:t>
            </w:r>
          </w:p>
          <w:p w:rsidR="00BE4587" w:rsidRPr="00AF1C9C" w:rsidRDefault="00BE4587" w:rsidP="00BB52E8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</w:tc>
      </w:tr>
    </w:tbl>
    <w:p w:rsidR="00BB52E8" w:rsidRPr="00BB52E8" w:rsidRDefault="00BB52E8" w:rsidP="00BB52E8">
      <w:pPr>
        <w:spacing w:line="320" w:lineRule="exact"/>
        <w:jc w:val="left"/>
        <w:rPr>
          <w:rFonts w:ascii="UD デジタル 教科書体 NP-R" w:eastAsia="UD デジタル 教科書体 NP-R"/>
          <w:sz w:val="32"/>
        </w:rPr>
      </w:pPr>
    </w:p>
    <w:sectPr w:rsidR="00BB52E8" w:rsidRPr="00BB52E8" w:rsidSect="00BB52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87A" w:rsidRDefault="0050287A" w:rsidP="00082D67">
      <w:r>
        <w:separator/>
      </w:r>
    </w:p>
  </w:endnote>
  <w:endnote w:type="continuationSeparator" w:id="0">
    <w:p w:rsidR="0050287A" w:rsidRDefault="0050287A" w:rsidP="0008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87A" w:rsidRDefault="0050287A" w:rsidP="00082D67">
      <w:r>
        <w:separator/>
      </w:r>
    </w:p>
  </w:footnote>
  <w:footnote w:type="continuationSeparator" w:id="0">
    <w:p w:rsidR="0050287A" w:rsidRDefault="0050287A" w:rsidP="00082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E8"/>
    <w:rsid w:val="000406CB"/>
    <w:rsid w:val="00082D67"/>
    <w:rsid w:val="000F5EE4"/>
    <w:rsid w:val="001D6E64"/>
    <w:rsid w:val="00247F74"/>
    <w:rsid w:val="002511E4"/>
    <w:rsid w:val="003A0751"/>
    <w:rsid w:val="0040551F"/>
    <w:rsid w:val="004333D2"/>
    <w:rsid w:val="00485958"/>
    <w:rsid w:val="0050287A"/>
    <w:rsid w:val="00517701"/>
    <w:rsid w:val="00563A90"/>
    <w:rsid w:val="005A334E"/>
    <w:rsid w:val="0060378B"/>
    <w:rsid w:val="00666199"/>
    <w:rsid w:val="006745CD"/>
    <w:rsid w:val="0071041E"/>
    <w:rsid w:val="00722148"/>
    <w:rsid w:val="0072568F"/>
    <w:rsid w:val="0075302D"/>
    <w:rsid w:val="00846412"/>
    <w:rsid w:val="00897FB2"/>
    <w:rsid w:val="008A6A5E"/>
    <w:rsid w:val="009D0D12"/>
    <w:rsid w:val="00A0509E"/>
    <w:rsid w:val="00A93909"/>
    <w:rsid w:val="00AF1C9C"/>
    <w:rsid w:val="00BB3954"/>
    <w:rsid w:val="00BB52E8"/>
    <w:rsid w:val="00BE3BCB"/>
    <w:rsid w:val="00BE4587"/>
    <w:rsid w:val="00BE6B9F"/>
    <w:rsid w:val="00BF07F5"/>
    <w:rsid w:val="00CA392B"/>
    <w:rsid w:val="00CC18C1"/>
    <w:rsid w:val="00D01AD2"/>
    <w:rsid w:val="00D923CD"/>
    <w:rsid w:val="00DD63E3"/>
    <w:rsid w:val="00E4777A"/>
    <w:rsid w:val="00E93137"/>
    <w:rsid w:val="00EE7C4B"/>
    <w:rsid w:val="00F203B6"/>
    <w:rsid w:val="00F31ED4"/>
    <w:rsid w:val="00F35AE0"/>
    <w:rsid w:val="00F70FC3"/>
    <w:rsid w:val="00F849F3"/>
    <w:rsid w:val="00F91EC8"/>
    <w:rsid w:val="00FB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41CFE2"/>
  <w15:docId w15:val="{A635F708-116B-44F5-9D90-26DD59E3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2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2D67"/>
  </w:style>
  <w:style w:type="paragraph" w:styleId="a6">
    <w:name w:val="footer"/>
    <w:basedOn w:val="a"/>
    <w:link w:val="a7"/>
    <w:uiPriority w:val="99"/>
    <w:unhideWhenUsed/>
    <w:rsid w:val="00082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2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