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8BF" w:rsidRPr="005B7E99" w:rsidRDefault="008F1376" w:rsidP="00BC78BF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「</w:t>
      </w:r>
      <w:r w:rsidR="000B396D" w:rsidRPr="000B396D">
        <w:rPr>
          <w:rFonts w:ascii="ＭＳ ゴシック" w:eastAsia="ＭＳ ゴシック" w:hAnsi="ＭＳ ゴシック" w:hint="eastAsia"/>
          <w:color w:val="000000"/>
          <w:sz w:val="24"/>
          <w:szCs w:val="24"/>
        </w:rPr>
        <w:t>令和</w:t>
      </w:r>
      <w:r w:rsidR="008A4AD9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６</w:t>
      </w:r>
      <w:r w:rsidR="000B396D" w:rsidRPr="000B396D">
        <w:rPr>
          <w:rFonts w:ascii="ＭＳ ゴシック" w:eastAsia="ＭＳ ゴシック" w:hAnsi="ＭＳ ゴシック" w:hint="eastAsia"/>
          <w:color w:val="000000"/>
          <w:sz w:val="24"/>
          <w:szCs w:val="24"/>
        </w:rPr>
        <w:t>年度　移住促進ウェブサイト「北九州ライフ」運営業務委託</w:t>
      </w:r>
      <w:r w:rsidR="00BC78BF" w:rsidRPr="005B7E99">
        <w:rPr>
          <w:rFonts w:ascii="ＭＳ ゴシック" w:eastAsia="ＭＳ ゴシック" w:hAnsi="ＭＳ ゴシック" w:hint="eastAsia"/>
          <w:sz w:val="24"/>
        </w:rPr>
        <w:t>」</w:t>
      </w:r>
    </w:p>
    <w:p w:rsidR="00BC78BF" w:rsidRPr="005B7E99" w:rsidRDefault="00BC78BF" w:rsidP="00BC78BF">
      <w:pPr>
        <w:jc w:val="center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に係る</w:t>
      </w:r>
      <w:r w:rsidR="009351E8">
        <w:rPr>
          <w:rFonts w:ascii="ＭＳ ゴシック" w:eastAsia="ＭＳ ゴシック" w:hAnsi="ＭＳ ゴシック" w:hint="eastAsia"/>
          <w:sz w:val="24"/>
        </w:rPr>
        <w:t>公募型プロポーザル方式</w:t>
      </w:r>
      <w:r w:rsidRPr="005B7E99">
        <w:rPr>
          <w:rFonts w:ascii="ＭＳ ゴシック" w:eastAsia="ＭＳ ゴシック" w:hAnsi="ＭＳ ゴシック" w:hint="eastAsia"/>
          <w:sz w:val="24"/>
        </w:rPr>
        <w:t xml:space="preserve">　企画提案書提出書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jc w:val="right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令和　　年　　月　　日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 xml:space="preserve">北九州市長　</w:t>
      </w:r>
      <w:r w:rsidR="003E75E8">
        <w:rPr>
          <w:rFonts w:ascii="ＭＳ ゴシック" w:eastAsia="ＭＳ ゴシック" w:hAnsi="ＭＳ ゴシック" w:hint="eastAsia"/>
          <w:sz w:val="24"/>
        </w:rPr>
        <w:t>武内　和久</w:t>
      </w:r>
      <w:r w:rsidRPr="005B7E99">
        <w:rPr>
          <w:rFonts w:ascii="ＭＳ ゴシック" w:eastAsia="ＭＳ ゴシック" w:hAnsi="ＭＳ ゴシック" w:hint="eastAsia"/>
          <w:sz w:val="24"/>
        </w:rPr>
        <w:t xml:space="preserve">　様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0B396D" w:rsidP="00BC78BF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0B396D">
        <w:rPr>
          <w:rFonts w:ascii="ＭＳ ゴシック" w:eastAsia="ＭＳ ゴシック" w:hAnsi="ＭＳ ゴシック" w:hint="eastAsia"/>
          <w:color w:val="000000"/>
          <w:sz w:val="24"/>
          <w:szCs w:val="24"/>
        </w:rPr>
        <w:t>令和</w:t>
      </w:r>
      <w:r w:rsidR="008A4AD9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６</w:t>
      </w:r>
      <w:bookmarkStart w:id="0" w:name="_GoBack"/>
      <w:bookmarkEnd w:id="0"/>
      <w:r w:rsidRPr="000B396D">
        <w:rPr>
          <w:rFonts w:ascii="ＭＳ ゴシック" w:eastAsia="ＭＳ ゴシック" w:hAnsi="ＭＳ ゴシック" w:hint="eastAsia"/>
          <w:color w:val="000000"/>
          <w:sz w:val="24"/>
          <w:szCs w:val="24"/>
        </w:rPr>
        <w:t>年度　移住促進ウェブサイト「北九州ライフ」運営業務委託</w:t>
      </w:r>
      <w:r w:rsidR="00BC78BF" w:rsidRPr="005B7E99">
        <w:rPr>
          <w:rFonts w:ascii="ＭＳ ゴシック" w:eastAsia="ＭＳ ゴシック" w:hAnsi="ＭＳ ゴシック" w:hint="eastAsia"/>
          <w:sz w:val="24"/>
        </w:rPr>
        <w:t>の</w:t>
      </w:r>
      <w:r w:rsidR="009351E8">
        <w:rPr>
          <w:rFonts w:ascii="ＭＳ ゴシック" w:eastAsia="ＭＳ ゴシック" w:hAnsi="ＭＳ ゴシック" w:hint="eastAsia"/>
          <w:sz w:val="24"/>
        </w:rPr>
        <w:t>公募型プロポーザル方式</w:t>
      </w:r>
      <w:r w:rsidR="00BC78BF" w:rsidRPr="005B7E99">
        <w:rPr>
          <w:rFonts w:ascii="ＭＳ ゴシック" w:eastAsia="ＭＳ ゴシック" w:hAnsi="ＭＳ ゴシック" w:hint="eastAsia"/>
          <w:sz w:val="24"/>
        </w:rPr>
        <w:t>に参加したく、関係書類を添えて申し込みます。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 xml:space="preserve">　なお、本申込書及び添付書類の内容について、事実と相違ないことを誓約します。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ind w:firstLineChars="700" w:firstLine="1680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申込者　所在地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ind w:firstLineChars="1100" w:firstLine="2640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名　称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ind w:firstLineChars="1100" w:firstLine="2640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代表者　　　　　　　　　　　　　　　　　㊞</w:t>
      </w:r>
    </w:p>
    <w:p w:rsidR="00BC78BF" w:rsidRPr="005B7E99" w:rsidRDefault="00BC78BF" w:rsidP="00BC78BF">
      <w:pPr>
        <w:rPr>
          <w:rFonts w:ascii="ＭＳ ゴシック" w:eastAsia="ＭＳ ゴシック" w:hAnsi="ＭＳ ゴシック"/>
        </w:rPr>
      </w:pPr>
    </w:p>
    <w:p w:rsidR="000C0CEB" w:rsidRPr="005B7E99" w:rsidRDefault="000C0CEB">
      <w:pPr>
        <w:rPr>
          <w:rFonts w:ascii="ＭＳ ゴシック" w:eastAsia="ＭＳ ゴシック" w:hAnsi="ＭＳ ゴシック"/>
        </w:rPr>
      </w:pPr>
    </w:p>
    <w:sectPr w:rsidR="000C0CEB" w:rsidRPr="005B7E9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861" w:rsidRDefault="000F1861" w:rsidP="000F1861">
      <w:r>
        <w:separator/>
      </w:r>
    </w:p>
  </w:endnote>
  <w:endnote w:type="continuationSeparator" w:id="0">
    <w:p w:rsidR="000F1861" w:rsidRDefault="000F1861" w:rsidP="000F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861" w:rsidRDefault="000F1861" w:rsidP="000F1861">
      <w:r>
        <w:separator/>
      </w:r>
    </w:p>
  </w:footnote>
  <w:footnote w:type="continuationSeparator" w:id="0">
    <w:p w:rsidR="000F1861" w:rsidRDefault="000F1861" w:rsidP="000F1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861" w:rsidRPr="000F1861" w:rsidRDefault="000F1861" w:rsidP="000F1861">
    <w:pPr>
      <w:pStyle w:val="a3"/>
      <w:jc w:val="right"/>
      <w:rPr>
        <w:rFonts w:ascii="ＭＳ 明朝" w:eastAsia="ＭＳ 明朝" w:hAnsi="ＭＳ 明朝"/>
      </w:rPr>
    </w:pPr>
    <w:r w:rsidRPr="000F1861">
      <w:rPr>
        <w:rFonts w:ascii="ＭＳ 明朝" w:eastAsia="ＭＳ 明朝" w:hAnsi="ＭＳ 明朝" w:hint="eastAsia"/>
      </w:rPr>
      <w:t>（</w:t>
    </w:r>
    <w:r>
      <w:rPr>
        <w:rFonts w:ascii="ＭＳ 明朝" w:eastAsia="ＭＳ 明朝" w:hAnsi="ＭＳ 明朝" w:hint="eastAsia"/>
      </w:rPr>
      <w:t>様式４</w:t>
    </w:r>
    <w:r w:rsidRPr="000F1861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8BF"/>
    <w:rsid w:val="000B396D"/>
    <w:rsid w:val="000C0CEB"/>
    <w:rsid w:val="000F1861"/>
    <w:rsid w:val="00347045"/>
    <w:rsid w:val="003E75E8"/>
    <w:rsid w:val="005B7E99"/>
    <w:rsid w:val="008A4AD9"/>
    <w:rsid w:val="008C4CE8"/>
    <w:rsid w:val="008F1376"/>
    <w:rsid w:val="009351E8"/>
    <w:rsid w:val="00AE7A30"/>
    <w:rsid w:val="00BC78BF"/>
    <w:rsid w:val="00D4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CF5556"/>
  <w15:chartTrackingRefBased/>
  <w15:docId w15:val="{69E77231-D392-418D-9EC6-AB9A42931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8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1861"/>
  </w:style>
  <w:style w:type="paragraph" w:styleId="a5">
    <w:name w:val="footer"/>
    <w:basedOn w:val="a"/>
    <w:link w:val="a6"/>
    <w:uiPriority w:val="99"/>
    <w:unhideWhenUsed/>
    <w:rsid w:val="000F18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1861"/>
  </w:style>
  <w:style w:type="paragraph" w:styleId="a7">
    <w:name w:val="Balloon Text"/>
    <w:basedOn w:val="a"/>
    <w:link w:val="a8"/>
    <w:uiPriority w:val="99"/>
    <w:semiHidden/>
    <w:unhideWhenUsed/>
    <w:rsid w:val="005B7E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7E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藤永 佑衣</cp:lastModifiedBy>
  <cp:revision>12</cp:revision>
  <cp:lastPrinted>2020-05-28T04:42:00Z</cp:lastPrinted>
  <dcterms:created xsi:type="dcterms:W3CDTF">2020-04-13T02:17:00Z</dcterms:created>
  <dcterms:modified xsi:type="dcterms:W3CDTF">2024-02-19T08:35:00Z</dcterms:modified>
</cp:coreProperties>
</file>