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1D41" w:rsidRPr="006E66BD" w:rsidRDefault="00456304" w:rsidP="006E66BD">
      <w:pPr>
        <w:snapToGrid w:val="0"/>
        <w:spacing w:beforeLines="50" w:before="180" w:afterLines="50" w:after="180"/>
        <w:jc w:val="center"/>
        <w:rPr>
          <w:rFonts w:ascii="BIZ UDゴシック" w:eastAsia="BIZ UDゴシック" w:hAnsi="BIZ UDゴシック" w:cs="Meiryo UI"/>
          <w:b/>
          <w:sz w:val="36"/>
          <w:szCs w:val="36"/>
        </w:rPr>
      </w:pPr>
      <w:r w:rsidRPr="00451D41">
        <w:rPr>
          <w:rFonts w:ascii="ＭＳ 明朝" w:eastAsia="ＭＳ 明朝" w:hAnsi="ＭＳ 明朝" w:cs="Times New Roman" w:hint="eastAsia"/>
          <w:noProof/>
          <w:sz w:val="18"/>
          <w:szCs w:val="18"/>
        </w:rPr>
        <mc:AlternateContent>
          <mc:Choice Requires="wps">
            <w:drawing>
              <wp:anchor distT="0" distB="0" distL="114300" distR="114300" simplePos="0" relativeHeight="251661312" behindDoc="0" locked="0" layoutInCell="1" allowOverlap="1" wp14:anchorId="425E7198" wp14:editId="3C389DA6">
                <wp:simplePos x="0" y="0"/>
                <wp:positionH relativeFrom="margin">
                  <wp:posOffset>47625</wp:posOffset>
                </wp:positionH>
                <wp:positionV relativeFrom="paragraph">
                  <wp:posOffset>-306070</wp:posOffset>
                </wp:positionV>
                <wp:extent cx="1866900" cy="288000"/>
                <wp:effectExtent l="0" t="0" r="19050" b="1714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0" cy="288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56304" w:rsidRDefault="00456304" w:rsidP="00456304">
                            <w:pPr>
                              <w:snapToGrid w:val="0"/>
                            </w:pPr>
                            <w:r w:rsidRPr="00D5241A">
                              <w:rPr>
                                <w:rFonts w:ascii="Meiryo UI" w:eastAsia="Meiryo UI" w:hAnsi="Meiryo UI" w:cs="Meiryo UI" w:hint="eastAsia"/>
                                <w:sz w:val="21"/>
                                <w:szCs w:val="18"/>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5E7198" id="Rectangle 3" o:spid="_x0000_s1026" style="position:absolute;left:0;text-align:left;margin-left:3.75pt;margin-top:-24.1pt;width:147pt;height:22.7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" filled="f">
                <v:textbox inset="5.85pt,.7pt,5.85pt,.7pt">
                  <w:txbxContent>
                    <w:p w:rsidR="00456304" w:rsidRDefault="00456304" w:rsidP="00456304">
                      <w:pPr>
                        <w:snapToGrid w:val="0"/>
                      </w:pPr>
                      <w:r w:rsidRPr="00D5241A">
                        <w:rPr>
                          <w:rFonts w:ascii="Meiryo UI" w:eastAsia="Meiryo UI" w:hAnsi="Meiryo UI" w:cs="Meiryo UI" w:hint="eastAsia"/>
                          <w:sz w:val="21"/>
                          <w:szCs w:val="18"/>
                        </w:rPr>
                        <w:t>受付番号：</w:t>
                      </w:r>
                    </w:p>
                  </w:txbxContent>
                </v:textbox>
                <w10:wrap anchorx="margin"/>
              </v:rect>
            </w:pict>
          </mc:Fallback>
        </mc:AlternateContent>
      </w:r>
      <w:r w:rsidR="004F1849" w:rsidRPr="006E66BD">
        <w:rPr>
          <w:rFonts w:ascii="BIZ UDゴシック" w:eastAsia="BIZ UDゴシック" w:hAnsi="BIZ UDゴシック" w:cs="Meiryo UI"/>
          <w:b/>
          <w:noProof/>
          <w:sz w:val="36"/>
          <w:szCs w:val="36"/>
        </w:rPr>
        <mc:AlternateContent>
          <mc:Choice Requires="wps">
            <w:drawing>
              <wp:anchor distT="0" distB="0" distL="114300" distR="114300" simplePos="0" relativeHeight="251659264" behindDoc="0" locked="0" layoutInCell="1" allowOverlap="1">
                <wp:simplePos x="0" y="0"/>
                <wp:positionH relativeFrom="margin">
                  <wp:posOffset>5556885</wp:posOffset>
                </wp:positionH>
                <wp:positionV relativeFrom="paragraph">
                  <wp:posOffset>-262890</wp:posOffset>
                </wp:positionV>
                <wp:extent cx="657225" cy="342900"/>
                <wp:effectExtent l="0" t="0" r="13970" b="25400"/>
                <wp:wrapNone/>
                <wp:docPr id="2" name="テキスト ボックス 2"/>
                <wp:cNvGraphicFramePr/>
                <a:graphic xmlns:a="http://schemas.openxmlformats.org/drawingml/2006/main">
                  <a:graphicData uri="http://schemas.microsoft.com/office/word/2010/wordprocessingShape">
                    <wps:wsp>
                      <wps:cNvSpPr txBox="1"/>
                      <wps:spPr>
                        <a:xfrm>
                          <a:off x="0" y="0"/>
                          <a:ext cx="657225" cy="342900"/>
                        </a:xfrm>
                        <a:prstGeom prst="rect">
                          <a:avLst/>
                        </a:prstGeom>
                        <a:ln/>
                      </wps:spPr>
                      <wps:style>
                        <a:lnRef idx="2">
                          <a:schemeClr val="dk1"/>
                        </a:lnRef>
                        <a:fillRef idx="1">
                          <a:schemeClr val="lt1"/>
                        </a:fillRef>
                        <a:effectRef idx="0">
                          <a:schemeClr val="dk1"/>
                        </a:effectRef>
                        <a:fontRef idx="minor">
                          <a:schemeClr val="dk1"/>
                        </a:fontRef>
                      </wps:style>
                      <wps:txbx>
                        <w:txbxContent>
                          <w:p w:rsidR="004F1849" w:rsidRPr="00EA1B72" w:rsidRDefault="004F1849">
                            <w:pPr>
                              <w:rPr>
                                <w:rFonts w:ascii="BIZ UDPゴシック" w:eastAsia="BIZ UDPゴシック" w:hAnsi="BIZ UDPゴシック"/>
                                <w:sz w:val="24"/>
                                <w:szCs w:val="24"/>
                              </w:rPr>
                            </w:pPr>
                            <w:r w:rsidRPr="00EA1B72">
                              <w:rPr>
                                <w:rFonts w:ascii="BIZ UDPゴシック" w:eastAsia="BIZ UDPゴシック" w:hAnsi="BIZ UDPゴシック" w:hint="eastAsia"/>
                                <w:sz w:val="24"/>
                                <w:szCs w:val="24"/>
                              </w:rPr>
                              <w:t>様式１</w:t>
                            </w:r>
                          </w:p>
                        </w:txbxContent>
                      </wps:txbx>
                      <wps:bodyPr rot="0" spcFirstLastPara="0" vertOverflow="overflow" horzOverflow="overflow" vert="horz" wrap="none" lIns="36000" tIns="0" rIns="36000" bIns="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437.55pt;margin-top:-20.7pt;width:51.75pt;height:27pt;z-index:25165926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" fillcolor="white [3201]" strokecolor="black [3200]" strokeweight="1pt">
                <v:textbox style="mso-fit-shape-to-text:t" inset="1mm,0,1mm,0">
                  <w:txbxContent>
                    <w:p w:rsidR="004F1849" w:rsidRPr="00EA1B72" w:rsidRDefault="004F1849">
                      <w:pPr>
                        <w:rPr>
                          <w:rFonts w:ascii="BIZ UDPゴシック" w:eastAsia="BIZ UDPゴシック" w:hAnsi="BIZ UDPゴシック"/>
                          <w:sz w:val="24"/>
                          <w:szCs w:val="24"/>
                        </w:rPr>
                      </w:pPr>
                      <w:r w:rsidRPr="00EA1B72">
                        <w:rPr>
                          <w:rFonts w:ascii="BIZ UDPゴシック" w:eastAsia="BIZ UDPゴシック" w:hAnsi="BIZ UDPゴシック" w:hint="eastAsia"/>
                          <w:sz w:val="24"/>
                          <w:szCs w:val="24"/>
                        </w:rPr>
                        <w:t>様式１</w:t>
                      </w:r>
                    </w:p>
                  </w:txbxContent>
                </v:textbox>
                <w10:wrap anchorx="margin"/>
              </v:shape>
            </w:pict>
          </mc:Fallback>
        </mc:AlternateContent>
      </w:r>
      <w:proofErr w:type="spellStart"/>
      <w:r w:rsidR="006D63A7" w:rsidRPr="006E66BD">
        <w:rPr>
          <w:rFonts w:ascii="BIZ UDゴシック" w:eastAsia="BIZ UDゴシック" w:hAnsi="BIZ UDゴシック" w:cs="Meiryo UI"/>
          <w:b/>
          <w:sz w:val="36"/>
          <w:szCs w:val="36"/>
        </w:rPr>
        <w:t>kitaQ</w:t>
      </w:r>
      <w:proofErr w:type="spellEnd"/>
      <w:r w:rsidR="006D63A7" w:rsidRPr="006E66BD">
        <w:rPr>
          <w:rFonts w:ascii="BIZ UDゴシック" w:eastAsia="BIZ UDゴシック" w:hAnsi="BIZ UDゴシック" w:cs="Meiryo UI"/>
          <w:b/>
          <w:sz w:val="36"/>
          <w:szCs w:val="36"/>
        </w:rPr>
        <w:t xml:space="preserve"> </w:t>
      </w:r>
      <w:r w:rsidR="00C51DEB" w:rsidRPr="006E66BD">
        <w:rPr>
          <w:rFonts w:ascii="BIZ UDゴシック" w:eastAsia="BIZ UDゴシック" w:hAnsi="BIZ UDゴシック" w:cs="Meiryo UI" w:hint="eastAsia"/>
          <w:b/>
          <w:sz w:val="36"/>
          <w:szCs w:val="36"/>
        </w:rPr>
        <w:t>ZEH</w:t>
      </w:r>
      <w:r w:rsidR="005326FA" w:rsidRPr="005326FA">
        <w:rPr>
          <w:rFonts w:ascii="BIZ UDゴシック" w:eastAsia="BIZ UDゴシック" w:hAnsi="BIZ UDゴシック" w:cs="Meiryo UI" w:hint="eastAsia"/>
          <w:b/>
          <w:sz w:val="36"/>
          <w:szCs w:val="36"/>
        </w:rPr>
        <w:t>モデル建設・PR</w:t>
      </w:r>
      <w:r w:rsidR="00F65BFD" w:rsidRPr="006E66BD">
        <w:rPr>
          <w:rFonts w:ascii="BIZ UDゴシック" w:eastAsia="BIZ UDゴシック" w:hAnsi="BIZ UDゴシック" w:cs="Meiryo UI" w:hint="eastAsia"/>
          <w:b/>
          <w:sz w:val="36"/>
          <w:szCs w:val="36"/>
        </w:rPr>
        <w:t>事業</w:t>
      </w:r>
      <w:r w:rsidR="00C51DEB" w:rsidRPr="006E66BD">
        <w:rPr>
          <w:rFonts w:ascii="BIZ UDゴシック" w:eastAsia="BIZ UDゴシック" w:hAnsi="BIZ UDゴシック" w:cs="Meiryo UI" w:hint="eastAsia"/>
          <w:b/>
          <w:sz w:val="36"/>
          <w:szCs w:val="36"/>
        </w:rPr>
        <w:t xml:space="preserve">　</w:t>
      </w:r>
      <w:r w:rsidR="005D1A1F" w:rsidRPr="006E66BD">
        <w:rPr>
          <w:rFonts w:ascii="BIZ UDゴシック" w:eastAsia="BIZ UDゴシック" w:hAnsi="BIZ UDゴシック" w:cs="Meiryo UI" w:hint="eastAsia"/>
          <w:b/>
          <w:sz w:val="36"/>
          <w:szCs w:val="36"/>
        </w:rPr>
        <w:t>協力</w:t>
      </w:r>
      <w:r w:rsidR="00C24B1A" w:rsidRPr="006E66BD">
        <w:rPr>
          <w:rFonts w:ascii="BIZ UDゴシック" w:eastAsia="BIZ UDゴシック" w:hAnsi="BIZ UDゴシック" w:cs="Meiryo UI" w:hint="eastAsia"/>
          <w:b/>
          <w:sz w:val="36"/>
          <w:szCs w:val="36"/>
        </w:rPr>
        <w:t>申込書</w:t>
      </w:r>
    </w:p>
    <w:p w:rsidR="006D63DA" w:rsidRPr="00845AF1" w:rsidRDefault="006D63DA" w:rsidP="00451D41">
      <w:pPr>
        <w:wordWrap w:val="0"/>
        <w:snapToGrid w:val="0"/>
        <w:jc w:val="right"/>
        <w:rPr>
          <w:rFonts w:ascii="BIZ UD明朝 Medium" w:eastAsia="BIZ UD明朝 Medium" w:hAnsi="BIZ UD明朝 Medium" w:cs="Meiryo UI"/>
          <w:sz w:val="24"/>
          <w:szCs w:val="24"/>
        </w:rPr>
      </w:pPr>
      <w:r w:rsidRPr="00845AF1">
        <w:rPr>
          <w:rFonts w:ascii="BIZ UD明朝 Medium" w:eastAsia="BIZ UD明朝 Medium" w:hAnsi="BIZ UD明朝 Medium" w:cs="Meiryo UI" w:hint="eastAsia"/>
          <w:sz w:val="24"/>
          <w:szCs w:val="24"/>
        </w:rPr>
        <w:t xml:space="preserve">令和　　年　　月　　日　</w:t>
      </w:r>
    </w:p>
    <w:p w:rsidR="001C1476" w:rsidRPr="00845AF1" w:rsidRDefault="00C24B1A" w:rsidP="00F5780B">
      <w:pPr>
        <w:snapToGrid w:val="0"/>
        <w:spacing w:beforeLines="50" w:before="180" w:afterLines="50" w:after="180"/>
        <w:rPr>
          <w:rFonts w:ascii="BIZ UD明朝 Medium" w:eastAsia="BIZ UD明朝 Medium" w:hAnsi="BIZ UD明朝 Medium" w:cs="Meiryo UI"/>
          <w:sz w:val="24"/>
          <w:szCs w:val="24"/>
        </w:rPr>
      </w:pPr>
      <w:r w:rsidRPr="00845AF1">
        <w:rPr>
          <w:rFonts w:ascii="BIZ UD明朝 Medium" w:eastAsia="BIZ UD明朝 Medium" w:hAnsi="BIZ UD明朝 Medium" w:cs="Meiryo UI" w:hint="eastAsia"/>
          <w:sz w:val="24"/>
          <w:szCs w:val="24"/>
        </w:rPr>
        <w:t xml:space="preserve">　</w:t>
      </w:r>
      <w:r w:rsidR="006D63A7" w:rsidRPr="00845AF1">
        <w:rPr>
          <w:rFonts w:ascii="BIZ UD明朝 Medium" w:eastAsia="BIZ UD明朝 Medium" w:hAnsi="BIZ UD明朝 Medium" w:cs="Meiryo UI" w:hint="eastAsia"/>
          <w:sz w:val="24"/>
          <w:szCs w:val="24"/>
        </w:rPr>
        <w:t>北九州</w:t>
      </w:r>
      <w:r w:rsidR="00451D41" w:rsidRPr="00845AF1">
        <w:rPr>
          <w:rFonts w:ascii="BIZ UD明朝 Medium" w:eastAsia="BIZ UD明朝 Medium" w:hAnsi="BIZ UD明朝 Medium" w:cs="Meiryo UI" w:hint="eastAsia"/>
          <w:sz w:val="24"/>
          <w:szCs w:val="24"/>
        </w:rPr>
        <w:t>市長</w:t>
      </w:r>
      <w:r w:rsidR="00B87347" w:rsidRPr="00845AF1">
        <w:rPr>
          <w:rFonts w:ascii="BIZ UD明朝 Medium" w:eastAsia="BIZ UD明朝 Medium" w:hAnsi="BIZ UD明朝 Medium" w:cs="Meiryo UI" w:hint="eastAsia"/>
          <w:sz w:val="24"/>
          <w:szCs w:val="24"/>
        </w:rPr>
        <w:t xml:space="preserve">　</w:t>
      </w:r>
      <w:r w:rsidR="006D63A7" w:rsidRPr="00845AF1">
        <w:rPr>
          <w:rFonts w:ascii="BIZ UD明朝 Medium" w:eastAsia="BIZ UD明朝 Medium" w:hAnsi="BIZ UD明朝 Medium" w:cs="Meiryo UI" w:hint="eastAsia"/>
          <w:sz w:val="24"/>
          <w:szCs w:val="24"/>
        </w:rPr>
        <w:t>様</w:t>
      </w:r>
    </w:p>
    <w:p w:rsidR="006D63DA" w:rsidRPr="00845AF1" w:rsidRDefault="006D63DA" w:rsidP="00617EAF">
      <w:pPr>
        <w:ind w:leftChars="1200" w:left="2891" w:firstLine="839"/>
        <w:rPr>
          <w:rFonts w:ascii="BIZ UD明朝 Medium" w:eastAsia="BIZ UD明朝 Medium" w:hAnsi="BIZ UD明朝 Medium" w:cs="Meiryo UI"/>
          <w:noProof/>
          <w:sz w:val="24"/>
          <w:szCs w:val="24"/>
        </w:rPr>
      </w:pPr>
      <w:r w:rsidRPr="00845AF1">
        <w:rPr>
          <w:rFonts w:ascii="BIZ UD明朝 Medium" w:eastAsia="BIZ UD明朝 Medium" w:hAnsi="BIZ UD明朝 Medium" w:cs="Meiryo UI" w:hint="eastAsia"/>
          <w:noProof/>
          <w:spacing w:val="212"/>
          <w:kern w:val="0"/>
          <w:sz w:val="24"/>
          <w:szCs w:val="24"/>
          <w:fitText w:val="1566" w:id="-1242413056"/>
        </w:rPr>
        <w:t>所在</w:t>
      </w:r>
      <w:r w:rsidRPr="00845AF1">
        <w:rPr>
          <w:rFonts w:ascii="BIZ UD明朝 Medium" w:eastAsia="BIZ UD明朝 Medium" w:hAnsi="BIZ UD明朝 Medium" w:cs="Meiryo UI" w:hint="eastAsia"/>
          <w:noProof/>
          <w:spacing w:val="-1"/>
          <w:kern w:val="0"/>
          <w:sz w:val="24"/>
          <w:szCs w:val="24"/>
          <w:fitText w:val="1566" w:id="-1242413056"/>
        </w:rPr>
        <w:t>地</w:t>
      </w:r>
      <w:r w:rsidR="00424734" w:rsidRPr="00845AF1">
        <w:rPr>
          <w:rFonts w:ascii="BIZ UD明朝 Medium" w:eastAsia="BIZ UD明朝 Medium" w:hAnsi="BIZ UD明朝 Medium" w:cs="Meiryo UI" w:hint="eastAsia"/>
          <w:noProof/>
          <w:kern w:val="0"/>
          <w:sz w:val="24"/>
          <w:szCs w:val="24"/>
        </w:rPr>
        <w:t>：</w:t>
      </w:r>
    </w:p>
    <w:p w:rsidR="006D63DA" w:rsidRPr="00845AF1" w:rsidRDefault="006D63DA" w:rsidP="00617EAF">
      <w:pPr>
        <w:ind w:leftChars="1200" w:left="2891" w:firstLine="839"/>
        <w:rPr>
          <w:rFonts w:ascii="BIZ UD明朝 Medium" w:eastAsia="BIZ UD明朝 Medium" w:hAnsi="BIZ UD明朝 Medium" w:cs="Meiryo UI"/>
          <w:noProof/>
          <w:sz w:val="24"/>
          <w:szCs w:val="24"/>
        </w:rPr>
      </w:pPr>
      <w:r w:rsidRPr="00845AF1">
        <w:rPr>
          <w:rFonts w:ascii="BIZ UD明朝 Medium" w:eastAsia="BIZ UD明朝 Medium" w:hAnsi="BIZ UD明朝 Medium" w:cs="Meiryo UI" w:hint="eastAsia"/>
          <w:noProof/>
          <w:spacing w:val="101"/>
          <w:kern w:val="0"/>
          <w:sz w:val="24"/>
          <w:szCs w:val="24"/>
          <w:fitText w:val="1566" w:id="-1242413055"/>
        </w:rPr>
        <w:t>事業者</w:t>
      </w:r>
      <w:r w:rsidRPr="00845AF1">
        <w:rPr>
          <w:rFonts w:ascii="BIZ UD明朝 Medium" w:eastAsia="BIZ UD明朝 Medium" w:hAnsi="BIZ UD明朝 Medium" w:cs="Meiryo UI" w:hint="eastAsia"/>
          <w:noProof/>
          <w:kern w:val="0"/>
          <w:sz w:val="24"/>
          <w:szCs w:val="24"/>
          <w:fitText w:val="1566" w:id="-1242413055"/>
        </w:rPr>
        <w:t>名</w:t>
      </w:r>
      <w:r w:rsidR="00424734" w:rsidRPr="00845AF1">
        <w:rPr>
          <w:rFonts w:ascii="BIZ UD明朝 Medium" w:eastAsia="BIZ UD明朝 Medium" w:hAnsi="BIZ UD明朝 Medium" w:cs="Meiryo UI" w:hint="eastAsia"/>
          <w:noProof/>
          <w:kern w:val="0"/>
          <w:sz w:val="24"/>
          <w:szCs w:val="24"/>
        </w:rPr>
        <w:t>：</w:t>
      </w:r>
    </w:p>
    <w:p w:rsidR="006D63DA" w:rsidRPr="00845AF1" w:rsidRDefault="00441A1C" w:rsidP="00617EAF">
      <w:pPr>
        <w:ind w:leftChars="1200" w:left="2891" w:firstLine="839"/>
        <w:rPr>
          <w:rFonts w:ascii="BIZ UD明朝 Medium" w:eastAsia="BIZ UD明朝 Medium" w:hAnsi="BIZ UD明朝 Medium" w:cs="Meiryo UI"/>
          <w:noProof/>
          <w:sz w:val="24"/>
          <w:szCs w:val="24"/>
        </w:rPr>
      </w:pPr>
      <w:r w:rsidRPr="00845AF1">
        <w:rPr>
          <w:rFonts w:ascii="BIZ UD明朝 Medium" w:eastAsia="BIZ UD明朝 Medium" w:hAnsi="BIZ UD明朝 Medium" w:cs="Meiryo UI" w:hint="eastAsia"/>
          <w:noProof/>
          <w:kern w:val="0"/>
          <w:sz w:val="24"/>
          <w:szCs w:val="24"/>
        </w:rPr>
        <w:t>代表者職氏名</w:t>
      </w:r>
      <w:r w:rsidR="00424734" w:rsidRPr="00845AF1">
        <w:rPr>
          <w:rFonts w:ascii="BIZ UD明朝 Medium" w:eastAsia="BIZ UD明朝 Medium" w:hAnsi="BIZ UD明朝 Medium" w:cs="Meiryo UI" w:hint="eastAsia"/>
          <w:noProof/>
          <w:kern w:val="0"/>
          <w:sz w:val="24"/>
          <w:szCs w:val="24"/>
        </w:rPr>
        <w:t>：</w:t>
      </w:r>
    </w:p>
    <w:p w:rsidR="0099092B" w:rsidRDefault="00C24B1A" w:rsidP="000F00B1">
      <w:pPr>
        <w:snapToGrid w:val="0"/>
        <w:spacing w:beforeLines="50" w:before="180"/>
        <w:rPr>
          <w:rFonts w:ascii="BIZ UD明朝 Medium" w:eastAsia="BIZ UD明朝 Medium" w:hAnsi="BIZ UD明朝 Medium" w:cs="Meiryo UI"/>
          <w:sz w:val="24"/>
          <w:szCs w:val="24"/>
        </w:rPr>
      </w:pPr>
      <w:r w:rsidRPr="00845AF1">
        <w:rPr>
          <w:rFonts w:ascii="BIZ UD明朝 Medium" w:eastAsia="BIZ UD明朝 Medium" w:hAnsi="BIZ UD明朝 Medium" w:cs="Meiryo UI" w:hint="eastAsia"/>
          <w:sz w:val="24"/>
          <w:szCs w:val="24"/>
        </w:rPr>
        <w:t xml:space="preserve">　当社は、</w:t>
      </w:r>
      <w:proofErr w:type="spellStart"/>
      <w:r w:rsidR="00CE6B27" w:rsidRPr="00CE6B27">
        <w:rPr>
          <w:rFonts w:ascii="BIZ UD明朝 Medium" w:eastAsia="BIZ UD明朝 Medium" w:hAnsi="BIZ UD明朝 Medium" w:cs="Meiryo UI" w:hint="eastAsia"/>
          <w:sz w:val="24"/>
          <w:szCs w:val="24"/>
        </w:rPr>
        <w:t>kitaQ</w:t>
      </w:r>
      <w:proofErr w:type="spellEnd"/>
      <w:r w:rsidR="00CE6B27" w:rsidRPr="00CE6B27">
        <w:rPr>
          <w:rFonts w:ascii="BIZ UD明朝 Medium" w:eastAsia="BIZ UD明朝 Medium" w:hAnsi="BIZ UD明朝 Medium" w:cs="Meiryo UI" w:hint="eastAsia"/>
          <w:sz w:val="24"/>
          <w:szCs w:val="24"/>
        </w:rPr>
        <w:t xml:space="preserve"> ZEHモデル建設・PR事業</w:t>
      </w:r>
      <w:r w:rsidR="00C51DEB" w:rsidRPr="00845AF1">
        <w:rPr>
          <w:rFonts w:ascii="BIZ UD明朝 Medium" w:eastAsia="BIZ UD明朝 Medium" w:hAnsi="BIZ UD明朝 Medium" w:cs="Meiryo UI" w:hint="eastAsia"/>
          <w:sz w:val="24"/>
          <w:szCs w:val="24"/>
        </w:rPr>
        <w:t>の協力事業者の募集</w:t>
      </w:r>
      <w:r w:rsidR="00386329" w:rsidRPr="00845AF1">
        <w:rPr>
          <w:rFonts w:ascii="BIZ UD明朝 Medium" w:eastAsia="BIZ UD明朝 Medium" w:hAnsi="BIZ UD明朝 Medium" w:cs="Meiryo UI" w:hint="eastAsia"/>
          <w:sz w:val="24"/>
          <w:szCs w:val="24"/>
        </w:rPr>
        <w:t>につ</w:t>
      </w:r>
      <w:r w:rsidR="00CB48D9" w:rsidRPr="00845AF1">
        <w:rPr>
          <w:rFonts w:ascii="BIZ UD明朝 Medium" w:eastAsia="BIZ UD明朝 Medium" w:hAnsi="BIZ UD明朝 Medium" w:cs="Meiryo UI" w:hint="eastAsia"/>
          <w:sz w:val="24"/>
          <w:szCs w:val="24"/>
        </w:rPr>
        <w:t>いて</w:t>
      </w:r>
      <w:r w:rsidR="00386329" w:rsidRPr="00845AF1">
        <w:rPr>
          <w:rFonts w:ascii="BIZ UD明朝 Medium" w:eastAsia="BIZ UD明朝 Medium" w:hAnsi="BIZ UD明朝 Medium" w:cs="Meiryo UI" w:hint="eastAsia"/>
          <w:sz w:val="24"/>
          <w:szCs w:val="24"/>
        </w:rPr>
        <w:t>、</w:t>
      </w:r>
      <w:r w:rsidR="005D1A1F" w:rsidRPr="00845AF1">
        <w:rPr>
          <w:rFonts w:ascii="BIZ UD明朝 Medium" w:eastAsia="BIZ UD明朝 Medium" w:hAnsi="BIZ UD明朝 Medium" w:cs="Meiryo UI" w:hint="eastAsia"/>
          <w:sz w:val="24"/>
          <w:szCs w:val="24"/>
        </w:rPr>
        <w:t>「</w:t>
      </w:r>
      <w:bookmarkStart w:id="0" w:name="_Hlk158904137"/>
      <w:proofErr w:type="spellStart"/>
      <w:r w:rsidR="00CE6B27" w:rsidRPr="00CE6B27">
        <w:rPr>
          <w:rFonts w:ascii="BIZ UD明朝 Medium" w:eastAsia="BIZ UD明朝 Medium" w:hAnsi="BIZ UD明朝 Medium" w:cs="Meiryo UI" w:hint="eastAsia"/>
          <w:sz w:val="24"/>
          <w:szCs w:val="24"/>
        </w:rPr>
        <w:t>kitaQ</w:t>
      </w:r>
      <w:proofErr w:type="spellEnd"/>
      <w:r w:rsidR="00CE6B27" w:rsidRPr="00CE6B27">
        <w:rPr>
          <w:rFonts w:ascii="BIZ UD明朝 Medium" w:eastAsia="BIZ UD明朝 Medium" w:hAnsi="BIZ UD明朝 Medium" w:cs="Meiryo UI" w:hint="eastAsia"/>
          <w:sz w:val="24"/>
          <w:szCs w:val="24"/>
        </w:rPr>
        <w:t xml:space="preserve"> ZEHモデル建設・PR事業</w:t>
      </w:r>
      <w:r w:rsidR="005D1A1F" w:rsidRPr="00845AF1">
        <w:rPr>
          <w:rFonts w:ascii="BIZ UD明朝 Medium" w:eastAsia="BIZ UD明朝 Medium" w:hAnsi="BIZ UD明朝 Medium" w:cs="Meiryo UI" w:hint="eastAsia"/>
          <w:sz w:val="24"/>
          <w:szCs w:val="24"/>
        </w:rPr>
        <w:t>協力事業者募集</w:t>
      </w:r>
      <w:r w:rsidR="00451D41" w:rsidRPr="00845AF1">
        <w:rPr>
          <w:rFonts w:ascii="BIZ UD明朝 Medium" w:eastAsia="BIZ UD明朝 Medium" w:hAnsi="BIZ UD明朝 Medium" w:cs="Meiryo UI" w:hint="eastAsia"/>
          <w:sz w:val="24"/>
          <w:szCs w:val="24"/>
        </w:rPr>
        <w:t>要領</w:t>
      </w:r>
      <w:bookmarkEnd w:id="0"/>
      <w:r w:rsidR="005D1A1F" w:rsidRPr="00845AF1">
        <w:rPr>
          <w:rFonts w:ascii="BIZ UD明朝 Medium" w:eastAsia="BIZ UD明朝 Medium" w:hAnsi="BIZ UD明朝 Medium" w:cs="Meiryo UI" w:hint="eastAsia"/>
          <w:sz w:val="24"/>
          <w:szCs w:val="24"/>
        </w:rPr>
        <w:t>」の各項目を承知の上、</w:t>
      </w:r>
      <w:r w:rsidR="00FC260D" w:rsidRPr="00845AF1">
        <w:rPr>
          <w:rFonts w:ascii="BIZ UD明朝 Medium" w:eastAsia="BIZ UD明朝 Medium" w:hAnsi="BIZ UD明朝 Medium" w:cs="Meiryo UI" w:hint="eastAsia"/>
          <w:sz w:val="24"/>
          <w:szCs w:val="24"/>
        </w:rPr>
        <w:t>下記</w:t>
      </w:r>
      <w:r w:rsidR="006D63DA" w:rsidRPr="00845AF1">
        <w:rPr>
          <w:rFonts w:ascii="BIZ UD明朝 Medium" w:eastAsia="BIZ UD明朝 Medium" w:hAnsi="BIZ UD明朝 Medium" w:cs="Meiryo UI" w:hint="eastAsia"/>
          <w:sz w:val="24"/>
          <w:szCs w:val="24"/>
        </w:rPr>
        <w:t>のとおり</w:t>
      </w:r>
      <w:r w:rsidR="006A70C9" w:rsidRPr="00845AF1">
        <w:rPr>
          <w:rFonts w:ascii="BIZ UD明朝 Medium" w:eastAsia="BIZ UD明朝 Medium" w:hAnsi="BIZ UD明朝 Medium" w:cs="Meiryo UI" w:hint="eastAsia"/>
          <w:sz w:val="24"/>
          <w:szCs w:val="24"/>
        </w:rPr>
        <w:t>応募し</w:t>
      </w:r>
      <w:r w:rsidR="005D1A1F" w:rsidRPr="00845AF1">
        <w:rPr>
          <w:rFonts w:ascii="BIZ UD明朝 Medium" w:eastAsia="BIZ UD明朝 Medium" w:hAnsi="BIZ UD明朝 Medium" w:cs="Meiryo UI" w:hint="eastAsia"/>
          <w:sz w:val="24"/>
          <w:szCs w:val="24"/>
        </w:rPr>
        <w:t>ます。</w:t>
      </w:r>
    </w:p>
    <w:p w:rsidR="00C24B1A" w:rsidRPr="00845AF1" w:rsidRDefault="0099092B" w:rsidP="00084885">
      <w:pPr>
        <w:snapToGrid w:val="0"/>
        <w:ind w:firstLineChars="100" w:firstLine="261"/>
        <w:rPr>
          <w:rFonts w:ascii="BIZ UD明朝 Medium" w:eastAsia="BIZ UD明朝 Medium" w:hAnsi="BIZ UD明朝 Medium" w:cs="Meiryo UI"/>
          <w:sz w:val="24"/>
          <w:szCs w:val="24"/>
        </w:rPr>
      </w:pPr>
      <w:r w:rsidRPr="0099092B">
        <w:rPr>
          <w:rFonts w:ascii="BIZ UD明朝 Medium" w:eastAsia="BIZ UD明朝 Medium" w:hAnsi="BIZ UD明朝 Medium" w:cs="Meiryo UI" w:hint="eastAsia"/>
          <w:sz w:val="24"/>
          <w:szCs w:val="24"/>
        </w:rPr>
        <w:t>また、暴力団排除のため、代表者及び法人等の運営に関与できる者のうち必要な者について県警察への照会を行うことに同意します。</w:t>
      </w:r>
    </w:p>
    <w:p w:rsidR="003672FA" w:rsidRPr="00845AF1" w:rsidRDefault="006D63DA" w:rsidP="00B62A09">
      <w:pPr>
        <w:pStyle w:val="ae"/>
        <w:spacing w:beforeLines="50" w:before="180" w:afterLines="50" w:after="180"/>
        <w:rPr>
          <w:rFonts w:ascii="BIZ UD明朝 Medium" w:eastAsia="BIZ UD明朝 Medium" w:hAnsi="BIZ UD明朝 Medium"/>
        </w:rPr>
      </w:pPr>
      <w:r w:rsidRPr="00845AF1">
        <w:rPr>
          <w:rFonts w:ascii="BIZ UD明朝 Medium" w:eastAsia="BIZ UD明朝 Medium" w:hAnsi="BIZ UD明朝 Medium" w:hint="eastAsia"/>
        </w:rPr>
        <w:t>記</w:t>
      </w:r>
    </w:p>
    <w:p w:rsidR="0048376F" w:rsidRPr="00D65D3C" w:rsidRDefault="0048376F" w:rsidP="000F00B1">
      <w:pPr>
        <w:snapToGrid w:val="0"/>
        <w:rPr>
          <w:rFonts w:ascii="BIZ UDゴシック" w:eastAsia="BIZ UDゴシック" w:hAnsi="BIZ UDゴシック" w:cs="Meiryo UI"/>
          <w:noProof/>
          <w:sz w:val="24"/>
          <w:szCs w:val="21"/>
        </w:rPr>
      </w:pPr>
      <w:r w:rsidRPr="00D65D3C">
        <w:rPr>
          <w:rFonts w:ascii="BIZ UDゴシック" w:eastAsia="BIZ UDゴシック" w:hAnsi="BIZ UDゴシック" w:cs="Meiryo UI" w:hint="eastAsia"/>
          <w:noProof/>
          <w:sz w:val="24"/>
          <w:szCs w:val="21"/>
        </w:rPr>
        <w:t xml:space="preserve">１　</w:t>
      </w:r>
      <w:r w:rsidR="00CB48D9" w:rsidRPr="00D65D3C">
        <w:rPr>
          <w:rFonts w:ascii="BIZ UDゴシック" w:eastAsia="BIZ UDゴシック" w:hAnsi="BIZ UDゴシック" w:cs="Meiryo UI" w:hint="eastAsia"/>
          <w:noProof/>
          <w:sz w:val="24"/>
          <w:szCs w:val="21"/>
        </w:rPr>
        <w:t>建設(予定)建物</w:t>
      </w:r>
      <w:r w:rsidRPr="00D65D3C">
        <w:rPr>
          <w:rFonts w:ascii="BIZ UDゴシック" w:eastAsia="BIZ UDゴシック" w:hAnsi="BIZ UDゴシック" w:cs="Meiryo UI" w:hint="eastAsia"/>
          <w:noProof/>
          <w:sz w:val="24"/>
          <w:szCs w:val="21"/>
        </w:rPr>
        <w:t>情報</w:t>
      </w:r>
    </w:p>
    <w:tbl>
      <w:tblPr>
        <w:tblStyle w:val="ac"/>
        <w:tblW w:w="9355" w:type="dxa"/>
        <w:tblInd w:w="279" w:type="dxa"/>
        <w:tblCellMar>
          <w:left w:w="57" w:type="dxa"/>
          <w:right w:w="57" w:type="dxa"/>
        </w:tblCellMar>
        <w:tblLook w:val="04A0" w:firstRow="1" w:lastRow="0" w:firstColumn="1" w:lastColumn="0" w:noHBand="0" w:noVBand="1"/>
      </w:tblPr>
      <w:tblGrid>
        <w:gridCol w:w="3401"/>
        <w:gridCol w:w="2977"/>
        <w:gridCol w:w="426"/>
        <w:gridCol w:w="2551"/>
      </w:tblGrid>
      <w:tr w:rsidR="0048376F" w:rsidRPr="00845AF1" w:rsidTr="001308F7">
        <w:trPr>
          <w:trHeight w:val="397"/>
        </w:trPr>
        <w:tc>
          <w:tcPr>
            <w:tcW w:w="3401" w:type="dxa"/>
            <w:vAlign w:val="center"/>
          </w:tcPr>
          <w:p w:rsidR="0048376F" w:rsidRPr="00845AF1" w:rsidRDefault="00845AF1" w:rsidP="006D63DA">
            <w:pPr>
              <w:snapToGrid w:val="0"/>
              <w:rPr>
                <w:rFonts w:ascii="BIZ UD明朝 Medium" w:eastAsia="BIZ UD明朝 Medium" w:hAnsi="BIZ UD明朝 Medium" w:cs="Meiryo UI"/>
                <w:noProof/>
                <w:sz w:val="24"/>
                <w:szCs w:val="24"/>
              </w:rPr>
            </w:pPr>
            <w:r w:rsidRPr="00845AF1">
              <w:rPr>
                <w:rFonts w:ascii="BIZ UD明朝 Medium" w:eastAsia="BIZ UD明朝 Medium" w:hAnsi="BIZ UD明朝 Medium" w:cs="Meiryo UI" w:hint="eastAsia"/>
                <w:noProof/>
                <w:sz w:val="24"/>
                <w:szCs w:val="24"/>
              </w:rPr>
              <w:t>建設(予定)</w:t>
            </w:r>
            <w:r w:rsidR="0048376F" w:rsidRPr="00845AF1">
              <w:rPr>
                <w:rFonts w:ascii="BIZ UD明朝 Medium" w:eastAsia="BIZ UD明朝 Medium" w:hAnsi="BIZ UD明朝 Medium" w:cs="Meiryo UI" w:hint="eastAsia"/>
                <w:noProof/>
                <w:sz w:val="24"/>
                <w:szCs w:val="24"/>
              </w:rPr>
              <w:t>施設の名称</w:t>
            </w:r>
          </w:p>
        </w:tc>
        <w:tc>
          <w:tcPr>
            <w:tcW w:w="5954" w:type="dxa"/>
            <w:gridSpan w:val="3"/>
            <w:vAlign w:val="center"/>
          </w:tcPr>
          <w:p w:rsidR="0048376F" w:rsidRPr="00845AF1" w:rsidRDefault="0048376F" w:rsidP="006D63DA">
            <w:pPr>
              <w:snapToGrid w:val="0"/>
              <w:rPr>
                <w:rFonts w:ascii="BIZ UD明朝 Medium" w:eastAsia="BIZ UD明朝 Medium" w:hAnsi="BIZ UD明朝 Medium" w:cs="Meiryo UI"/>
                <w:noProof/>
                <w:sz w:val="24"/>
                <w:szCs w:val="24"/>
              </w:rPr>
            </w:pPr>
          </w:p>
        </w:tc>
      </w:tr>
      <w:tr w:rsidR="0048376F" w:rsidRPr="00845AF1" w:rsidTr="001308F7">
        <w:trPr>
          <w:trHeight w:val="397"/>
        </w:trPr>
        <w:tc>
          <w:tcPr>
            <w:tcW w:w="3401" w:type="dxa"/>
            <w:vAlign w:val="center"/>
          </w:tcPr>
          <w:p w:rsidR="0048376F" w:rsidRPr="00845AF1" w:rsidRDefault="00BB2B68" w:rsidP="006D63DA">
            <w:pPr>
              <w:snapToGrid w:val="0"/>
              <w:rPr>
                <w:rFonts w:ascii="BIZ UD明朝 Medium" w:eastAsia="BIZ UD明朝 Medium" w:hAnsi="BIZ UD明朝 Medium" w:cs="Meiryo UI"/>
                <w:noProof/>
                <w:sz w:val="24"/>
                <w:szCs w:val="24"/>
              </w:rPr>
            </w:pPr>
            <w:r w:rsidRPr="00845AF1">
              <w:rPr>
                <w:rFonts w:ascii="BIZ UD明朝 Medium" w:eastAsia="BIZ UD明朝 Medium" w:hAnsi="BIZ UD明朝 Medium" w:cs="Meiryo UI" w:hint="eastAsia"/>
                <w:noProof/>
                <w:sz w:val="24"/>
                <w:szCs w:val="24"/>
              </w:rPr>
              <w:t>建設(予定)</w:t>
            </w:r>
            <w:r w:rsidR="0048376F" w:rsidRPr="00845AF1">
              <w:rPr>
                <w:rFonts w:ascii="BIZ UD明朝 Medium" w:eastAsia="BIZ UD明朝 Medium" w:hAnsi="BIZ UD明朝 Medium" w:cs="Meiryo UI" w:hint="eastAsia"/>
                <w:noProof/>
                <w:sz w:val="24"/>
                <w:szCs w:val="24"/>
              </w:rPr>
              <w:t>施設の所在地</w:t>
            </w:r>
          </w:p>
        </w:tc>
        <w:tc>
          <w:tcPr>
            <w:tcW w:w="5954" w:type="dxa"/>
            <w:gridSpan w:val="3"/>
            <w:vAlign w:val="center"/>
          </w:tcPr>
          <w:p w:rsidR="0048376F" w:rsidRPr="00845AF1" w:rsidRDefault="0048376F" w:rsidP="006D63DA">
            <w:pPr>
              <w:snapToGrid w:val="0"/>
              <w:rPr>
                <w:rFonts w:ascii="BIZ UD明朝 Medium" w:eastAsia="BIZ UD明朝 Medium" w:hAnsi="BIZ UD明朝 Medium" w:cs="Meiryo UI"/>
                <w:noProof/>
                <w:sz w:val="24"/>
                <w:szCs w:val="24"/>
              </w:rPr>
            </w:pPr>
          </w:p>
        </w:tc>
      </w:tr>
      <w:tr w:rsidR="009C445F" w:rsidRPr="00845AF1" w:rsidTr="001308F7">
        <w:trPr>
          <w:trHeight w:val="397"/>
        </w:trPr>
        <w:tc>
          <w:tcPr>
            <w:tcW w:w="3401" w:type="dxa"/>
            <w:vAlign w:val="center"/>
          </w:tcPr>
          <w:p w:rsidR="009C445F" w:rsidRPr="00845AF1" w:rsidRDefault="009C445F" w:rsidP="006D63DA">
            <w:pPr>
              <w:snapToGrid w:val="0"/>
              <w:rPr>
                <w:rFonts w:ascii="BIZ UD明朝 Medium" w:eastAsia="BIZ UD明朝 Medium" w:hAnsi="BIZ UD明朝 Medium" w:cs="Meiryo UI"/>
                <w:noProof/>
                <w:sz w:val="24"/>
                <w:szCs w:val="24"/>
              </w:rPr>
            </w:pPr>
            <w:r>
              <w:rPr>
                <w:rFonts w:ascii="BIZ UD明朝 Medium" w:eastAsia="BIZ UD明朝 Medium" w:hAnsi="BIZ UD明朝 Medium" w:cs="Meiryo UI" w:hint="eastAsia"/>
                <w:noProof/>
                <w:sz w:val="24"/>
                <w:szCs w:val="24"/>
              </w:rPr>
              <w:t>予定工期</w:t>
            </w:r>
          </w:p>
        </w:tc>
        <w:tc>
          <w:tcPr>
            <w:tcW w:w="5954" w:type="dxa"/>
            <w:gridSpan w:val="3"/>
            <w:vAlign w:val="center"/>
          </w:tcPr>
          <w:p w:rsidR="009C445F" w:rsidRPr="00845AF1" w:rsidRDefault="009C445F" w:rsidP="00084885">
            <w:pPr>
              <w:snapToGrid w:val="0"/>
              <w:ind w:firstLineChars="200" w:firstLine="522"/>
              <w:rPr>
                <w:rFonts w:ascii="BIZ UD明朝 Medium" w:eastAsia="BIZ UD明朝 Medium" w:hAnsi="BIZ UD明朝 Medium" w:cs="Meiryo UI"/>
                <w:noProof/>
                <w:sz w:val="24"/>
                <w:szCs w:val="24"/>
              </w:rPr>
            </w:pPr>
            <w:r>
              <w:rPr>
                <w:rFonts w:ascii="BIZ UD明朝 Medium" w:eastAsia="BIZ UD明朝 Medium" w:hAnsi="BIZ UD明朝 Medium" w:cs="Meiryo UI" w:hint="eastAsia"/>
                <w:noProof/>
                <w:sz w:val="24"/>
                <w:szCs w:val="24"/>
              </w:rPr>
              <w:t>年　月　日から　　年　月　日まで</w:t>
            </w:r>
          </w:p>
        </w:tc>
      </w:tr>
      <w:tr w:rsidR="0048376F" w:rsidRPr="00845AF1" w:rsidTr="001308F7">
        <w:trPr>
          <w:trHeight w:val="397"/>
        </w:trPr>
        <w:tc>
          <w:tcPr>
            <w:tcW w:w="3401" w:type="dxa"/>
            <w:vAlign w:val="center"/>
          </w:tcPr>
          <w:p w:rsidR="0048376F" w:rsidRPr="00845AF1" w:rsidRDefault="002626CC" w:rsidP="006D63DA">
            <w:pPr>
              <w:snapToGrid w:val="0"/>
              <w:rPr>
                <w:rFonts w:ascii="BIZ UD明朝 Medium" w:eastAsia="BIZ UD明朝 Medium" w:hAnsi="BIZ UD明朝 Medium" w:cs="Meiryo UI" w:hint="eastAsia"/>
                <w:noProof/>
                <w:sz w:val="24"/>
                <w:szCs w:val="24"/>
              </w:rPr>
            </w:pPr>
            <w:r w:rsidRPr="00845AF1">
              <w:rPr>
                <w:rFonts w:ascii="BIZ UD明朝 Medium" w:eastAsia="BIZ UD明朝 Medium" w:hAnsi="BIZ UD明朝 Medium" w:cs="Meiryo UI" w:hint="eastAsia"/>
                <w:noProof/>
                <w:sz w:val="24"/>
                <w:szCs w:val="24"/>
              </w:rPr>
              <w:t>建設(予定)</w:t>
            </w:r>
            <w:r w:rsidR="00C75F54" w:rsidRPr="00845AF1">
              <w:rPr>
                <w:rFonts w:ascii="BIZ UD明朝 Medium" w:eastAsia="BIZ UD明朝 Medium" w:hAnsi="BIZ UD明朝 Medium" w:cs="Meiryo UI" w:hint="eastAsia"/>
                <w:noProof/>
                <w:sz w:val="24"/>
                <w:szCs w:val="24"/>
              </w:rPr>
              <w:t>施設の概要</w:t>
            </w:r>
          </w:p>
        </w:tc>
        <w:tc>
          <w:tcPr>
            <w:tcW w:w="5954" w:type="dxa"/>
            <w:gridSpan w:val="3"/>
            <w:vAlign w:val="center"/>
          </w:tcPr>
          <w:p w:rsidR="0048376F" w:rsidRPr="00845AF1" w:rsidRDefault="006D63DA" w:rsidP="00617F58">
            <w:pPr>
              <w:snapToGrid w:val="0"/>
              <w:ind w:left="261" w:hangingChars="100" w:hanging="261"/>
              <w:rPr>
                <w:rFonts w:ascii="BIZ UD明朝 Medium" w:eastAsia="BIZ UD明朝 Medium" w:hAnsi="BIZ UD明朝 Medium" w:cs="Meiryo UI"/>
                <w:noProof/>
                <w:sz w:val="24"/>
                <w:szCs w:val="24"/>
              </w:rPr>
            </w:pPr>
            <w:r w:rsidRPr="00845AF1">
              <w:rPr>
                <w:rFonts w:ascii="BIZ UD明朝 Medium" w:eastAsia="BIZ UD明朝 Medium" w:hAnsi="BIZ UD明朝 Medium" w:cs="Meiryo UI" w:hint="eastAsia"/>
                <w:noProof/>
                <w:sz w:val="24"/>
                <w:szCs w:val="24"/>
              </w:rPr>
              <w:t>※</w:t>
            </w:r>
            <w:r w:rsidR="00617F58">
              <w:rPr>
                <w:rFonts w:ascii="BIZ UD明朝 Medium" w:eastAsia="BIZ UD明朝 Medium" w:hAnsi="BIZ UD明朝 Medium" w:cs="Meiryo UI" w:hint="eastAsia"/>
                <w:noProof/>
                <w:sz w:val="24"/>
                <w:szCs w:val="24"/>
              </w:rPr>
              <w:t>図面</w:t>
            </w:r>
            <w:r w:rsidR="00E42B71" w:rsidRPr="00845AF1">
              <w:rPr>
                <w:rFonts w:ascii="BIZ UD明朝 Medium" w:eastAsia="BIZ UD明朝 Medium" w:hAnsi="BIZ UD明朝 Medium" w:cs="Meiryo UI" w:hint="eastAsia"/>
                <w:noProof/>
                <w:sz w:val="24"/>
                <w:szCs w:val="24"/>
              </w:rPr>
              <w:t>、写真等</w:t>
            </w:r>
            <w:r w:rsidRPr="00845AF1">
              <w:rPr>
                <w:rFonts w:ascii="BIZ UD明朝 Medium" w:eastAsia="BIZ UD明朝 Medium" w:hAnsi="BIZ UD明朝 Medium" w:cs="Meiryo UI" w:hint="eastAsia"/>
                <w:noProof/>
                <w:sz w:val="24"/>
                <w:szCs w:val="24"/>
              </w:rPr>
              <w:t>を添付</w:t>
            </w:r>
            <w:r w:rsidR="00617F58">
              <w:rPr>
                <w:rFonts w:ascii="BIZ UD明朝 Medium" w:eastAsia="BIZ UD明朝 Medium" w:hAnsi="BIZ UD明朝 Medium" w:cs="Meiryo UI" w:hint="eastAsia"/>
                <w:noProof/>
                <w:sz w:val="24"/>
                <w:szCs w:val="24"/>
              </w:rPr>
              <w:t>して</w:t>
            </w:r>
            <w:r w:rsidRPr="00845AF1">
              <w:rPr>
                <w:rFonts w:ascii="BIZ UD明朝 Medium" w:eastAsia="BIZ UD明朝 Medium" w:hAnsi="BIZ UD明朝 Medium" w:cs="Meiryo UI" w:hint="eastAsia"/>
                <w:noProof/>
                <w:sz w:val="24"/>
                <w:szCs w:val="24"/>
              </w:rPr>
              <w:t>ください。</w:t>
            </w:r>
          </w:p>
        </w:tc>
      </w:tr>
      <w:tr w:rsidR="002C63B5" w:rsidRPr="00845AF1" w:rsidTr="001308F7">
        <w:trPr>
          <w:trHeight w:val="397"/>
        </w:trPr>
        <w:tc>
          <w:tcPr>
            <w:tcW w:w="3401" w:type="dxa"/>
            <w:vAlign w:val="center"/>
          </w:tcPr>
          <w:p w:rsidR="002C63B5" w:rsidRPr="00845AF1" w:rsidRDefault="002C63B5" w:rsidP="00AA40CC">
            <w:pPr>
              <w:snapToGrid w:val="0"/>
              <w:rPr>
                <w:rFonts w:ascii="BIZ UD明朝 Medium" w:eastAsia="BIZ UD明朝 Medium" w:hAnsi="BIZ UD明朝 Medium" w:cs="Meiryo UI"/>
                <w:noProof/>
                <w:sz w:val="24"/>
                <w:szCs w:val="24"/>
              </w:rPr>
            </w:pPr>
            <w:r w:rsidRPr="00845AF1">
              <w:rPr>
                <w:rFonts w:ascii="BIZ UD明朝 Medium" w:eastAsia="BIZ UD明朝 Medium" w:hAnsi="BIZ UD明朝 Medium" w:cs="Meiryo UI" w:hint="eastAsia"/>
                <w:noProof/>
                <w:sz w:val="24"/>
                <w:szCs w:val="24"/>
              </w:rPr>
              <w:t>建設(予定)施設</w:t>
            </w:r>
            <w:r>
              <w:rPr>
                <w:rFonts w:ascii="BIZ UD明朝 Medium" w:eastAsia="BIZ UD明朝 Medium" w:hAnsi="BIZ UD明朝 Medium" w:cs="Meiryo UI" w:hint="eastAsia"/>
                <w:noProof/>
                <w:sz w:val="24"/>
                <w:szCs w:val="24"/>
              </w:rPr>
              <w:t>の性能</w:t>
            </w:r>
          </w:p>
        </w:tc>
        <w:tc>
          <w:tcPr>
            <w:tcW w:w="3403" w:type="dxa"/>
            <w:gridSpan w:val="2"/>
            <w:tcBorders>
              <w:bottom w:val="nil"/>
              <w:right w:val="nil"/>
            </w:tcBorders>
            <w:vAlign w:val="center"/>
          </w:tcPr>
          <w:p w:rsidR="002C63B5" w:rsidRPr="00845AF1" w:rsidRDefault="002C63B5" w:rsidP="00AA40CC">
            <w:pPr>
              <w:snapToGrid w:val="0"/>
              <w:rPr>
                <w:rFonts w:ascii="BIZ UD明朝 Medium" w:eastAsia="BIZ UD明朝 Medium" w:hAnsi="BIZ UD明朝 Medium" w:cs="Meiryo UI"/>
                <w:noProof/>
                <w:sz w:val="24"/>
                <w:szCs w:val="24"/>
              </w:rPr>
            </w:pPr>
            <w:r>
              <w:rPr>
                <w:rFonts w:ascii="BIZ UD明朝 Medium" w:eastAsia="BIZ UD明朝 Medium" w:hAnsi="BIZ UD明朝 Medium" w:cs="Meiryo UI" w:hint="eastAsia"/>
                <w:noProof/>
                <w:sz w:val="24"/>
                <w:szCs w:val="24"/>
              </w:rPr>
              <w:t>Ｕ</w:t>
            </w:r>
            <w:r w:rsidRPr="002626CC">
              <w:rPr>
                <w:rFonts w:ascii="BIZ UD明朝 Medium" w:eastAsia="BIZ UD明朝 Medium" w:hAnsi="BIZ UD明朝 Medium" w:cs="Meiryo UI" w:hint="eastAsia"/>
                <w:noProof/>
                <w:sz w:val="24"/>
                <w:szCs w:val="24"/>
                <w:vertAlign w:val="subscript"/>
              </w:rPr>
              <w:t>Ａ</w:t>
            </w:r>
            <w:r>
              <w:rPr>
                <w:rFonts w:ascii="BIZ UD明朝 Medium" w:eastAsia="BIZ UD明朝 Medium" w:hAnsi="BIZ UD明朝 Medium" w:cs="Meiryo UI" w:hint="eastAsia"/>
                <w:noProof/>
                <w:sz w:val="24"/>
                <w:szCs w:val="24"/>
              </w:rPr>
              <w:t>値：　　　　k</w:t>
            </w:r>
            <w:r>
              <w:rPr>
                <w:rFonts w:ascii="BIZ UD明朝 Medium" w:eastAsia="BIZ UD明朝 Medium" w:hAnsi="BIZ UD明朝 Medium" w:cs="Meiryo UI"/>
                <w:noProof/>
                <w:sz w:val="24"/>
                <w:szCs w:val="24"/>
              </w:rPr>
              <w:t>W/</w:t>
            </w:r>
            <w:r>
              <w:rPr>
                <w:rFonts w:ascii="BIZ UD明朝 Medium" w:eastAsia="BIZ UD明朝 Medium" w:hAnsi="BIZ UD明朝 Medium" w:cs="Meiryo UI" w:hint="eastAsia"/>
                <w:noProof/>
                <w:sz w:val="24"/>
                <w:szCs w:val="24"/>
              </w:rPr>
              <w:t>㎡・K</w:t>
            </w:r>
          </w:p>
        </w:tc>
        <w:tc>
          <w:tcPr>
            <w:tcW w:w="2551" w:type="dxa"/>
            <w:tcBorders>
              <w:left w:val="nil"/>
              <w:bottom w:val="nil"/>
            </w:tcBorders>
            <w:vAlign w:val="center"/>
          </w:tcPr>
          <w:p w:rsidR="002C63B5" w:rsidRPr="002626CC" w:rsidRDefault="002C63B5" w:rsidP="00AA40CC">
            <w:pPr>
              <w:snapToGrid w:val="0"/>
              <w:rPr>
                <w:rFonts w:ascii="BIZ UD明朝 Medium" w:eastAsia="BIZ UD明朝 Medium" w:hAnsi="BIZ UD明朝 Medium" w:cs="Meiryo UI"/>
                <w:noProof/>
                <w:sz w:val="24"/>
                <w:szCs w:val="24"/>
              </w:rPr>
            </w:pPr>
            <w:r>
              <w:rPr>
                <w:rFonts w:ascii="BIZ UD明朝 Medium" w:eastAsia="BIZ UD明朝 Medium" w:hAnsi="BIZ UD明朝 Medium" w:cs="Meiryo UI" w:hint="eastAsia"/>
                <w:noProof/>
                <w:sz w:val="24"/>
                <w:szCs w:val="24"/>
              </w:rPr>
              <w:t>Ｃ値：　　　㎠/㎡</w:t>
            </w:r>
          </w:p>
        </w:tc>
      </w:tr>
      <w:tr w:rsidR="00B51D12" w:rsidRPr="00845AF1" w:rsidTr="001308F7">
        <w:trPr>
          <w:trHeight w:val="397"/>
        </w:trPr>
        <w:tc>
          <w:tcPr>
            <w:tcW w:w="3401" w:type="dxa"/>
            <w:vAlign w:val="center"/>
          </w:tcPr>
          <w:p w:rsidR="00B51D12" w:rsidRPr="00845AF1" w:rsidRDefault="00B51D12" w:rsidP="00B51D12">
            <w:pPr>
              <w:snapToGrid w:val="0"/>
              <w:rPr>
                <w:rFonts w:ascii="BIZ UD明朝 Medium" w:eastAsia="BIZ UD明朝 Medium" w:hAnsi="BIZ UD明朝 Medium" w:cs="Meiryo UI"/>
                <w:noProof/>
                <w:sz w:val="24"/>
                <w:szCs w:val="24"/>
              </w:rPr>
            </w:pPr>
            <w:r w:rsidRPr="00845AF1">
              <w:rPr>
                <w:rFonts w:ascii="BIZ UD明朝 Medium" w:eastAsia="BIZ UD明朝 Medium" w:hAnsi="BIZ UD明朝 Medium" w:cs="Meiryo UI" w:hint="eastAsia"/>
                <w:noProof/>
                <w:sz w:val="24"/>
                <w:szCs w:val="24"/>
              </w:rPr>
              <w:t>駐車場の有無</w:t>
            </w:r>
          </w:p>
        </w:tc>
        <w:tc>
          <w:tcPr>
            <w:tcW w:w="2977" w:type="dxa"/>
            <w:tcBorders>
              <w:right w:val="nil"/>
            </w:tcBorders>
            <w:vAlign w:val="center"/>
          </w:tcPr>
          <w:p w:rsidR="00B51D12" w:rsidRPr="00845AF1" w:rsidRDefault="00CE6B27" w:rsidP="00B51D12">
            <w:pPr>
              <w:snapToGrid w:val="0"/>
              <w:rPr>
                <w:rFonts w:ascii="BIZ UD明朝 Medium" w:eastAsia="BIZ UD明朝 Medium" w:hAnsi="BIZ UD明朝 Medium" w:cs="Meiryo UI"/>
                <w:noProof/>
                <w:sz w:val="24"/>
                <w:szCs w:val="24"/>
              </w:rPr>
            </w:pPr>
            <w:sdt>
              <w:sdtPr>
                <w:rPr>
                  <w:rFonts w:ascii="BIZ UD明朝 Medium" w:eastAsia="BIZ UD明朝 Medium" w:hAnsi="BIZ UD明朝 Medium" w:cs="Meiryo UI" w:hint="eastAsia"/>
                  <w:noProof/>
                  <w:sz w:val="24"/>
                  <w:szCs w:val="24"/>
                </w:rPr>
                <w:id w:val="-1230075793"/>
                <w14:checkbox>
                  <w14:checked w14:val="0"/>
                  <w14:checkedState w14:val="00FE" w14:font="Wingdings"/>
                  <w14:uncheckedState w14:val="2610" w14:font="ＭＳ ゴシック"/>
                </w14:checkbox>
              </w:sdtPr>
              <w:sdtEndPr/>
              <w:sdtContent>
                <w:r w:rsidR="00B51D12" w:rsidRPr="00845AF1">
                  <w:rPr>
                    <w:rFonts w:ascii="Segoe UI Symbol" w:eastAsia="BIZ UD明朝 Medium" w:hAnsi="Segoe UI Symbol" w:cs="Segoe UI Symbol"/>
                    <w:noProof/>
                    <w:sz w:val="24"/>
                    <w:szCs w:val="24"/>
                  </w:rPr>
                  <w:t>☐</w:t>
                </w:r>
              </w:sdtContent>
            </w:sdt>
            <w:r w:rsidR="00B51D12" w:rsidRPr="00845AF1">
              <w:rPr>
                <w:rFonts w:ascii="BIZ UD明朝 Medium" w:eastAsia="BIZ UD明朝 Medium" w:hAnsi="BIZ UD明朝 Medium" w:cs="Meiryo UI" w:hint="eastAsia"/>
                <w:noProof/>
                <w:sz w:val="24"/>
                <w:szCs w:val="24"/>
              </w:rPr>
              <w:t xml:space="preserve">　有（　　　台分）</w:t>
            </w:r>
          </w:p>
        </w:tc>
        <w:tc>
          <w:tcPr>
            <w:tcW w:w="2977" w:type="dxa"/>
            <w:gridSpan w:val="2"/>
            <w:tcBorders>
              <w:left w:val="nil"/>
            </w:tcBorders>
            <w:vAlign w:val="center"/>
          </w:tcPr>
          <w:p w:rsidR="00B51D12" w:rsidRPr="00845AF1" w:rsidRDefault="00CE6B27" w:rsidP="00B51D12">
            <w:pPr>
              <w:snapToGrid w:val="0"/>
              <w:rPr>
                <w:rFonts w:ascii="BIZ UD明朝 Medium" w:eastAsia="BIZ UD明朝 Medium" w:hAnsi="BIZ UD明朝 Medium" w:cs="Meiryo UI"/>
                <w:noProof/>
                <w:sz w:val="24"/>
                <w:szCs w:val="24"/>
              </w:rPr>
            </w:pPr>
            <w:sdt>
              <w:sdtPr>
                <w:rPr>
                  <w:rFonts w:ascii="BIZ UD明朝 Medium" w:eastAsia="BIZ UD明朝 Medium" w:hAnsi="BIZ UD明朝 Medium" w:cs="Meiryo UI" w:hint="eastAsia"/>
                  <w:noProof/>
                  <w:sz w:val="24"/>
                  <w:szCs w:val="24"/>
                </w:rPr>
                <w:id w:val="1160119382"/>
                <w14:checkbox>
                  <w14:checked w14:val="0"/>
                  <w14:checkedState w14:val="00FE" w14:font="Wingdings"/>
                  <w14:uncheckedState w14:val="2610" w14:font="ＭＳ ゴシック"/>
                </w14:checkbox>
              </w:sdtPr>
              <w:sdtEndPr/>
              <w:sdtContent>
                <w:r w:rsidR="00B51D12" w:rsidRPr="00845AF1">
                  <w:rPr>
                    <w:rFonts w:ascii="Segoe UI Symbol" w:eastAsia="BIZ UD明朝 Medium" w:hAnsi="Segoe UI Symbol" w:cs="Segoe UI Symbol"/>
                    <w:noProof/>
                    <w:sz w:val="24"/>
                    <w:szCs w:val="24"/>
                  </w:rPr>
                  <w:t>☐</w:t>
                </w:r>
              </w:sdtContent>
            </w:sdt>
            <w:r w:rsidR="00B51D12" w:rsidRPr="00845AF1">
              <w:rPr>
                <w:rFonts w:ascii="BIZ UD明朝 Medium" w:eastAsia="BIZ UD明朝 Medium" w:hAnsi="BIZ UD明朝 Medium" w:cs="Meiryo UI" w:hint="eastAsia"/>
                <w:noProof/>
                <w:sz w:val="24"/>
                <w:szCs w:val="24"/>
              </w:rPr>
              <w:t xml:space="preserve">　無</w:t>
            </w:r>
          </w:p>
        </w:tc>
      </w:tr>
    </w:tbl>
    <w:p w:rsidR="00451D41" w:rsidRPr="00D65D3C" w:rsidRDefault="00D22034" w:rsidP="00D65D3C">
      <w:pPr>
        <w:snapToGrid w:val="0"/>
        <w:spacing w:beforeLines="30" w:before="108"/>
        <w:rPr>
          <w:rFonts w:ascii="BIZ UDゴシック" w:eastAsia="BIZ UDゴシック" w:hAnsi="BIZ UDゴシック" w:cs="Meiryo UI"/>
          <w:sz w:val="24"/>
          <w:szCs w:val="21"/>
        </w:rPr>
      </w:pPr>
      <w:r w:rsidRPr="00D65D3C">
        <w:rPr>
          <w:rFonts w:ascii="BIZ UDゴシック" w:eastAsia="BIZ UDゴシック" w:hAnsi="BIZ UDゴシック" w:cs="Meiryo UI" w:hint="eastAsia"/>
          <w:sz w:val="24"/>
          <w:szCs w:val="21"/>
        </w:rPr>
        <w:t>２</w:t>
      </w:r>
      <w:r w:rsidR="00451D41" w:rsidRPr="00D65D3C">
        <w:rPr>
          <w:rFonts w:ascii="BIZ UDゴシック" w:eastAsia="BIZ UDゴシック" w:hAnsi="BIZ UDゴシック" w:cs="Meiryo UI" w:hint="eastAsia"/>
          <w:sz w:val="24"/>
          <w:szCs w:val="21"/>
        </w:rPr>
        <w:t xml:space="preserve">　添付書類</w:t>
      </w:r>
    </w:p>
    <w:p w:rsidR="00D97429" w:rsidRPr="00845AF1" w:rsidRDefault="00CE6B27" w:rsidP="00D97429">
      <w:pPr>
        <w:ind w:firstLineChars="100" w:firstLine="261"/>
        <w:rPr>
          <w:rFonts w:ascii="BIZ UD明朝 Medium" w:eastAsia="BIZ UD明朝 Medium" w:hAnsi="BIZ UD明朝 Medium"/>
          <w:sz w:val="24"/>
          <w:szCs w:val="24"/>
        </w:rPr>
      </w:pPr>
      <w:sdt>
        <w:sdtPr>
          <w:rPr>
            <w:rFonts w:ascii="BIZ UD明朝 Medium" w:eastAsia="BIZ UD明朝 Medium" w:hAnsi="BIZ UD明朝 Medium" w:cs="Meiryo UI" w:hint="eastAsia"/>
            <w:noProof/>
            <w:sz w:val="24"/>
            <w:szCs w:val="24"/>
          </w:rPr>
          <w:id w:val="-1789420201"/>
          <w14:checkbox>
            <w14:checked w14:val="0"/>
            <w14:checkedState w14:val="00FE" w14:font="Wingdings"/>
            <w14:uncheckedState w14:val="2610" w14:font="ＭＳ ゴシック"/>
          </w14:checkbox>
        </w:sdtPr>
        <w:sdtEndPr/>
        <w:sdtContent>
          <w:r w:rsidR="00D97429" w:rsidRPr="00845AF1">
            <w:rPr>
              <w:rFonts w:ascii="Segoe UI Symbol" w:eastAsia="BIZ UD明朝 Medium" w:hAnsi="Segoe UI Symbol" w:cs="Segoe UI Symbol"/>
              <w:noProof/>
              <w:sz w:val="24"/>
              <w:szCs w:val="24"/>
            </w:rPr>
            <w:t>☐</w:t>
          </w:r>
        </w:sdtContent>
      </w:sdt>
      <w:r w:rsidR="00D97429" w:rsidRPr="00845AF1">
        <w:rPr>
          <w:rFonts w:ascii="BIZ UD明朝 Medium" w:eastAsia="BIZ UD明朝 Medium" w:hAnsi="BIZ UD明朝 Medium" w:hint="eastAsia"/>
          <w:sz w:val="24"/>
          <w:szCs w:val="24"/>
        </w:rPr>
        <w:t>誓約書（様式</w:t>
      </w:r>
      <w:r w:rsidR="00D97429">
        <w:rPr>
          <w:rFonts w:ascii="BIZ UD明朝 Medium" w:eastAsia="BIZ UD明朝 Medium" w:hAnsi="BIZ UD明朝 Medium" w:hint="eastAsia"/>
          <w:sz w:val="24"/>
          <w:szCs w:val="24"/>
        </w:rPr>
        <w:t>２</w:t>
      </w:r>
      <w:r w:rsidR="00D97429" w:rsidRPr="00845AF1">
        <w:rPr>
          <w:rFonts w:ascii="BIZ UD明朝 Medium" w:eastAsia="BIZ UD明朝 Medium" w:hAnsi="BIZ UD明朝 Medium" w:hint="eastAsia"/>
          <w:sz w:val="24"/>
          <w:szCs w:val="24"/>
        </w:rPr>
        <w:t>）</w:t>
      </w:r>
    </w:p>
    <w:p w:rsidR="000A501F" w:rsidRDefault="00451D41" w:rsidP="0043636B">
      <w:pPr>
        <w:ind w:left="522" w:hangingChars="200" w:hanging="522"/>
        <w:rPr>
          <w:rFonts w:ascii="BIZ UD明朝 Medium" w:eastAsia="BIZ UD明朝 Medium" w:hAnsi="BIZ UD明朝 Medium" w:cs="Meiryo UI"/>
          <w:noProof/>
          <w:sz w:val="18"/>
          <w:szCs w:val="24"/>
        </w:rPr>
      </w:pPr>
      <w:r w:rsidRPr="00845AF1">
        <w:rPr>
          <w:rFonts w:ascii="BIZ UD明朝 Medium" w:eastAsia="BIZ UD明朝 Medium" w:hAnsi="BIZ UD明朝 Medium" w:hint="eastAsia"/>
          <w:sz w:val="24"/>
          <w:szCs w:val="24"/>
        </w:rPr>
        <w:t xml:space="preserve">　</w:t>
      </w:r>
      <w:sdt>
        <w:sdtPr>
          <w:rPr>
            <w:rFonts w:ascii="BIZ UD明朝 Medium" w:eastAsia="BIZ UD明朝 Medium" w:hAnsi="BIZ UD明朝 Medium" w:cs="Meiryo UI" w:hint="eastAsia"/>
            <w:noProof/>
            <w:sz w:val="24"/>
            <w:szCs w:val="24"/>
          </w:rPr>
          <w:id w:val="888080630"/>
          <w14:checkbox>
            <w14:checked w14:val="0"/>
            <w14:checkedState w14:val="00FE" w14:font="Wingdings"/>
            <w14:uncheckedState w14:val="2610" w14:font="ＭＳ ゴシック"/>
          </w14:checkbox>
        </w:sdtPr>
        <w:sdtEndPr/>
        <w:sdtContent>
          <w:r w:rsidRPr="00845AF1">
            <w:rPr>
              <w:rFonts w:ascii="Segoe UI Symbol" w:eastAsia="BIZ UD明朝 Medium" w:hAnsi="Segoe UI Symbol" w:cs="Segoe UI Symbol"/>
              <w:noProof/>
              <w:sz w:val="24"/>
              <w:szCs w:val="24"/>
            </w:rPr>
            <w:t>☐</w:t>
          </w:r>
        </w:sdtContent>
      </w:sdt>
      <w:r w:rsidR="000A501F">
        <w:rPr>
          <w:rFonts w:ascii="BIZ UD明朝 Medium" w:eastAsia="BIZ UD明朝 Medium" w:hAnsi="BIZ UD明朝 Medium" w:cs="Meiryo UI" w:hint="eastAsia"/>
          <w:noProof/>
          <w:sz w:val="24"/>
          <w:szCs w:val="24"/>
        </w:rPr>
        <w:t>北九州市(</w:t>
      </w:r>
      <w:r w:rsidR="00E210AB">
        <w:rPr>
          <w:rFonts w:ascii="BIZ UD明朝 Medium" w:eastAsia="BIZ UD明朝 Medium" w:hAnsi="BIZ UD明朝 Medium" w:cs="Meiryo UI" w:hint="eastAsia"/>
          <w:noProof/>
          <w:sz w:val="24"/>
          <w:szCs w:val="24"/>
        </w:rPr>
        <w:t>６</w:t>
      </w:r>
      <w:r w:rsidR="000A501F">
        <w:rPr>
          <w:rFonts w:ascii="BIZ UD明朝 Medium" w:eastAsia="BIZ UD明朝 Medium" w:hAnsi="BIZ UD明朝 Medium" w:cs="Meiryo UI" w:hint="eastAsia"/>
          <w:noProof/>
          <w:sz w:val="24"/>
          <w:szCs w:val="24"/>
        </w:rPr>
        <w:t>地域</w:t>
      </w:r>
      <w:r w:rsidR="000A155A" w:rsidRPr="00B331BE">
        <w:rPr>
          <w:rFonts w:ascii="BIZ UD明朝 Medium" w:eastAsia="BIZ UD明朝 Medium" w:hAnsi="BIZ UD明朝 Medium" w:cs="Meiryo UI" w:hint="eastAsia"/>
          <w:noProof/>
          <w:sz w:val="24"/>
          <w:szCs w:val="24"/>
          <w:vertAlign w:val="superscript"/>
        </w:rPr>
        <w:t>※</w:t>
      </w:r>
      <w:r w:rsidR="00C9240D">
        <w:rPr>
          <w:rFonts w:ascii="BIZ UD明朝 Medium" w:eastAsia="BIZ UD明朝 Medium" w:hAnsi="BIZ UD明朝 Medium" w:cs="Meiryo UI" w:hint="eastAsia"/>
          <w:noProof/>
          <w:sz w:val="24"/>
          <w:szCs w:val="24"/>
          <w:vertAlign w:val="superscript"/>
        </w:rPr>
        <w:t>1</w:t>
      </w:r>
      <w:r w:rsidR="000A501F">
        <w:rPr>
          <w:rFonts w:ascii="BIZ UD明朝 Medium" w:eastAsia="BIZ UD明朝 Medium" w:hAnsi="BIZ UD明朝 Medium" w:cs="Meiryo UI" w:hint="eastAsia"/>
          <w:noProof/>
          <w:sz w:val="24"/>
          <w:szCs w:val="24"/>
        </w:rPr>
        <w:t>)における</w:t>
      </w:r>
      <w:r w:rsidR="0043636B">
        <w:rPr>
          <w:rFonts w:ascii="BIZ UD明朝 Medium" w:eastAsia="BIZ UD明朝 Medium" w:hAnsi="BIZ UD明朝 Medium" w:cs="Meiryo UI" w:hint="eastAsia"/>
          <w:noProof/>
          <w:sz w:val="24"/>
          <w:szCs w:val="24"/>
        </w:rPr>
        <w:t>断熱等性能等級５</w:t>
      </w:r>
      <w:r w:rsidR="00B331BE" w:rsidRPr="00B331BE">
        <w:rPr>
          <w:rFonts w:ascii="BIZ UD明朝 Medium" w:eastAsia="BIZ UD明朝 Medium" w:hAnsi="BIZ UD明朝 Medium" w:cs="Meiryo UI" w:hint="eastAsia"/>
          <w:noProof/>
          <w:sz w:val="24"/>
          <w:szCs w:val="24"/>
          <w:vertAlign w:val="superscript"/>
        </w:rPr>
        <w:t>※</w:t>
      </w:r>
      <w:r w:rsidR="00C9240D">
        <w:rPr>
          <w:rFonts w:ascii="BIZ UD明朝 Medium" w:eastAsia="BIZ UD明朝 Medium" w:hAnsi="BIZ UD明朝 Medium" w:cs="Meiryo UI" w:hint="eastAsia"/>
          <w:noProof/>
          <w:sz w:val="24"/>
          <w:szCs w:val="24"/>
          <w:vertAlign w:val="superscript"/>
        </w:rPr>
        <w:t>2</w:t>
      </w:r>
      <w:r w:rsidR="0043636B">
        <w:rPr>
          <w:rFonts w:ascii="BIZ UD明朝 Medium" w:eastAsia="BIZ UD明朝 Medium" w:hAnsi="BIZ UD明朝 Medium" w:cs="Meiryo UI" w:hint="eastAsia"/>
          <w:noProof/>
          <w:sz w:val="24"/>
          <w:szCs w:val="24"/>
        </w:rPr>
        <w:t>(ZEH水準)以上の住宅の建設経験があることを証明できる書類(写しでも可)</w:t>
      </w:r>
    </w:p>
    <w:p w:rsidR="00471016" w:rsidRPr="00C9240D" w:rsidRDefault="000C0761" w:rsidP="00471016">
      <w:pPr>
        <w:spacing w:line="200" w:lineRule="exact"/>
        <w:ind w:leftChars="200" w:left="663" w:hangingChars="100" w:hanging="181"/>
        <w:rPr>
          <w:rFonts w:ascii="BIZ UD明朝 Medium" w:eastAsia="BIZ UD明朝 Medium" w:hAnsi="BIZ UD明朝 Medium" w:cs="Meiryo UI"/>
          <w:noProof/>
          <w:sz w:val="16"/>
          <w:szCs w:val="24"/>
        </w:rPr>
      </w:pPr>
      <w:r w:rsidRPr="00C9240D">
        <w:rPr>
          <w:rFonts w:ascii="BIZ UD明朝 Medium" w:eastAsia="BIZ UD明朝 Medium" w:hAnsi="BIZ UD明朝 Medium" w:cs="Meiryo UI" w:hint="eastAsia"/>
          <w:noProof/>
          <w:sz w:val="16"/>
          <w:szCs w:val="24"/>
        </w:rPr>
        <w:t>※</w:t>
      </w:r>
      <w:r w:rsidR="00C9240D" w:rsidRPr="00C9240D">
        <w:rPr>
          <w:rFonts w:ascii="BIZ UD明朝 Medium" w:eastAsia="BIZ UD明朝 Medium" w:hAnsi="BIZ UD明朝 Medium" w:cs="Meiryo UI" w:hint="eastAsia"/>
          <w:noProof/>
          <w:sz w:val="16"/>
          <w:szCs w:val="24"/>
        </w:rPr>
        <w:t xml:space="preserve">1　</w:t>
      </w:r>
      <w:r w:rsidR="005134D0" w:rsidRPr="00C9240D">
        <w:rPr>
          <w:rFonts w:ascii="BIZ UD明朝 Medium" w:eastAsia="BIZ UD明朝 Medium" w:hAnsi="BIZ UD明朝 Medium" w:cs="Meiryo UI" w:hint="eastAsia"/>
          <w:noProof/>
          <w:sz w:val="16"/>
          <w:szCs w:val="24"/>
        </w:rPr>
        <w:t>平成二十八年経済産業省・国土交通省令第一号</w:t>
      </w:r>
      <w:r w:rsidR="00C9240D" w:rsidRPr="00C9240D">
        <w:rPr>
          <w:rFonts w:ascii="BIZ UD明朝 Medium" w:eastAsia="BIZ UD明朝 Medium" w:hAnsi="BIZ UD明朝 Medium" w:cs="Meiryo UI" w:hint="eastAsia"/>
          <w:noProof/>
          <w:sz w:val="16"/>
          <w:szCs w:val="24"/>
        </w:rPr>
        <w:t xml:space="preserve">　建築物エネルギー消費性能基準等を定める省令第一条第二号イ（１）に</w:t>
      </w:r>
      <w:r w:rsidR="00554CAE">
        <w:rPr>
          <w:rFonts w:ascii="BIZ UD明朝 Medium" w:eastAsia="BIZ UD明朝 Medium" w:hAnsi="BIZ UD明朝 Medium" w:cs="Meiryo UI" w:hint="eastAsia"/>
          <w:noProof/>
          <w:sz w:val="16"/>
          <w:szCs w:val="24"/>
        </w:rPr>
        <w:t>定める</w:t>
      </w:r>
      <w:r w:rsidR="00C9240D" w:rsidRPr="00C9240D">
        <w:rPr>
          <w:rFonts w:ascii="BIZ UD明朝 Medium" w:eastAsia="BIZ UD明朝 Medium" w:hAnsi="BIZ UD明朝 Medium" w:cs="Meiryo UI" w:hint="eastAsia"/>
          <w:noProof/>
          <w:sz w:val="16"/>
          <w:szCs w:val="24"/>
        </w:rPr>
        <w:t>地域の区分</w:t>
      </w:r>
      <w:r w:rsidR="001946DC">
        <w:rPr>
          <w:rFonts w:ascii="BIZ UD明朝 Medium" w:eastAsia="BIZ UD明朝 Medium" w:hAnsi="BIZ UD明朝 Medium" w:cs="Meiryo UI" w:hint="eastAsia"/>
          <w:noProof/>
          <w:sz w:val="16"/>
          <w:szCs w:val="24"/>
        </w:rPr>
        <w:t>による</w:t>
      </w:r>
      <w:r w:rsidR="00471016">
        <w:rPr>
          <w:rFonts w:ascii="BIZ UD明朝 Medium" w:eastAsia="BIZ UD明朝 Medium" w:hAnsi="BIZ UD明朝 Medium" w:cs="Meiryo UI" w:hint="eastAsia"/>
          <w:noProof/>
          <w:sz w:val="16"/>
          <w:szCs w:val="24"/>
        </w:rPr>
        <w:t>。</w:t>
      </w:r>
    </w:p>
    <w:p w:rsidR="00C9240D" w:rsidRPr="00C9240D" w:rsidRDefault="00C9240D" w:rsidP="00C9240D">
      <w:pPr>
        <w:spacing w:line="200" w:lineRule="exact"/>
        <w:ind w:leftChars="200" w:left="663" w:hangingChars="100" w:hanging="181"/>
        <w:rPr>
          <w:rFonts w:ascii="BIZ UD明朝 Medium" w:eastAsia="BIZ UD明朝 Medium" w:hAnsi="BIZ UD明朝 Medium"/>
          <w:sz w:val="16"/>
          <w:szCs w:val="24"/>
        </w:rPr>
      </w:pPr>
      <w:r w:rsidRPr="00C9240D">
        <w:rPr>
          <w:rFonts w:ascii="BIZ UD明朝 Medium" w:eastAsia="BIZ UD明朝 Medium" w:hAnsi="BIZ UD明朝 Medium" w:hint="eastAsia"/>
          <w:sz w:val="16"/>
          <w:szCs w:val="24"/>
        </w:rPr>
        <w:t xml:space="preserve">※2　</w:t>
      </w:r>
      <w:r w:rsidR="001946DC">
        <w:rPr>
          <w:rFonts w:ascii="BIZ UD明朝 Medium" w:eastAsia="BIZ UD明朝 Medium" w:hAnsi="BIZ UD明朝 Medium" w:hint="eastAsia"/>
          <w:sz w:val="16"/>
          <w:szCs w:val="24"/>
        </w:rPr>
        <w:t>日本住宅性能表示基準（</w:t>
      </w:r>
      <w:r w:rsidR="001946DC" w:rsidRPr="001946DC">
        <w:rPr>
          <w:rFonts w:ascii="BIZ UD明朝 Medium" w:eastAsia="BIZ UD明朝 Medium" w:hAnsi="BIZ UD明朝 Medium" w:hint="eastAsia"/>
          <w:sz w:val="16"/>
          <w:szCs w:val="24"/>
        </w:rPr>
        <w:t>平成13年</w:t>
      </w:r>
      <w:r w:rsidR="001946DC">
        <w:rPr>
          <w:rFonts w:ascii="BIZ UD明朝 Medium" w:eastAsia="BIZ UD明朝 Medium" w:hAnsi="BIZ UD明朝 Medium" w:hint="eastAsia"/>
          <w:sz w:val="16"/>
          <w:szCs w:val="24"/>
        </w:rPr>
        <w:t>8</w:t>
      </w:r>
      <w:r w:rsidR="001946DC" w:rsidRPr="001946DC">
        <w:rPr>
          <w:rFonts w:ascii="BIZ UD明朝 Medium" w:eastAsia="BIZ UD明朝 Medium" w:hAnsi="BIZ UD明朝 Medium" w:hint="eastAsia"/>
          <w:sz w:val="16"/>
          <w:szCs w:val="24"/>
        </w:rPr>
        <w:t>月14日国土交通省告示第1346号</w:t>
      </w:r>
      <w:r w:rsidR="001946DC">
        <w:rPr>
          <w:rFonts w:ascii="BIZ UD明朝 Medium" w:eastAsia="BIZ UD明朝 Medium" w:hAnsi="BIZ UD明朝 Medium" w:hint="eastAsia"/>
          <w:sz w:val="16"/>
          <w:szCs w:val="24"/>
        </w:rPr>
        <w:t>）別表1</w:t>
      </w:r>
      <w:r w:rsidR="001946DC">
        <w:rPr>
          <w:rFonts w:ascii="BIZ UD明朝 Medium" w:eastAsia="BIZ UD明朝 Medium" w:hAnsi="BIZ UD明朝 Medium"/>
          <w:sz w:val="16"/>
          <w:szCs w:val="24"/>
        </w:rPr>
        <w:t xml:space="preserve"> 5-1</w:t>
      </w:r>
      <w:r w:rsidR="001946DC">
        <w:rPr>
          <w:rFonts w:ascii="BIZ UD明朝 Medium" w:eastAsia="BIZ UD明朝 Medium" w:hAnsi="BIZ UD明朝 Medium" w:hint="eastAsia"/>
          <w:sz w:val="16"/>
          <w:szCs w:val="24"/>
        </w:rPr>
        <w:t>に定めるところによる。</w:t>
      </w:r>
    </w:p>
    <w:p w:rsidR="00BE0DE7" w:rsidRDefault="00451D41" w:rsidP="00451D41">
      <w:pPr>
        <w:rPr>
          <w:rFonts w:ascii="BIZ UD明朝 Medium" w:eastAsia="BIZ UD明朝 Medium" w:hAnsi="BIZ UD明朝 Medium" w:cs="Meiryo UI"/>
          <w:noProof/>
          <w:sz w:val="24"/>
          <w:szCs w:val="24"/>
        </w:rPr>
      </w:pPr>
      <w:r w:rsidRPr="00845AF1">
        <w:rPr>
          <w:rFonts w:ascii="BIZ UD明朝 Medium" w:eastAsia="BIZ UD明朝 Medium" w:hAnsi="BIZ UD明朝 Medium" w:hint="eastAsia"/>
          <w:sz w:val="24"/>
          <w:szCs w:val="24"/>
        </w:rPr>
        <w:t xml:space="preserve">　</w:t>
      </w:r>
      <w:sdt>
        <w:sdtPr>
          <w:rPr>
            <w:rFonts w:ascii="BIZ UD明朝 Medium" w:eastAsia="BIZ UD明朝 Medium" w:hAnsi="BIZ UD明朝 Medium" w:cs="Meiryo UI" w:hint="eastAsia"/>
            <w:noProof/>
            <w:sz w:val="24"/>
            <w:szCs w:val="24"/>
          </w:rPr>
          <w:id w:val="137079701"/>
          <w14:checkbox>
            <w14:checked w14:val="0"/>
            <w14:checkedState w14:val="00FE" w14:font="Wingdings"/>
            <w14:uncheckedState w14:val="2610" w14:font="ＭＳ ゴシック"/>
          </w14:checkbox>
        </w:sdtPr>
        <w:sdtEndPr/>
        <w:sdtContent>
          <w:r w:rsidRPr="00845AF1">
            <w:rPr>
              <w:rFonts w:ascii="Segoe UI Symbol" w:eastAsia="BIZ UD明朝 Medium" w:hAnsi="Segoe UI Symbol" w:cs="Segoe UI Symbol"/>
              <w:noProof/>
              <w:sz w:val="24"/>
              <w:szCs w:val="24"/>
            </w:rPr>
            <w:t>☐</w:t>
          </w:r>
        </w:sdtContent>
      </w:sdt>
      <w:r w:rsidR="00BE0DE7" w:rsidRPr="00BE0DE7">
        <w:rPr>
          <w:rFonts w:ascii="BIZ UD明朝 Medium" w:eastAsia="BIZ UD明朝 Medium" w:hAnsi="BIZ UD明朝 Medium" w:cs="Meiryo UI" w:hint="eastAsia"/>
          <w:noProof/>
          <w:sz w:val="24"/>
          <w:szCs w:val="24"/>
        </w:rPr>
        <w:t>応募建物の図面（</w:t>
      </w:r>
      <w:r w:rsidR="00CE6B27">
        <w:rPr>
          <w:rFonts w:ascii="BIZ UD明朝 Medium" w:eastAsia="BIZ UD明朝 Medium" w:hAnsi="BIZ UD明朝 Medium" w:cs="Meiryo UI" w:hint="eastAsia"/>
          <w:noProof/>
          <w:sz w:val="24"/>
          <w:szCs w:val="24"/>
        </w:rPr>
        <w:t>位置図</w:t>
      </w:r>
      <w:r w:rsidR="00BE0DE7" w:rsidRPr="00BE0DE7">
        <w:rPr>
          <w:rFonts w:ascii="BIZ UD明朝 Medium" w:eastAsia="BIZ UD明朝 Medium" w:hAnsi="BIZ UD明朝 Medium" w:cs="Meiryo UI" w:hint="eastAsia"/>
          <w:noProof/>
          <w:sz w:val="24"/>
          <w:szCs w:val="24"/>
        </w:rPr>
        <w:t>、配置図、平面図、立面図、矩形図）</w:t>
      </w:r>
    </w:p>
    <w:p w:rsidR="00BE0DE7" w:rsidRDefault="00BE0DE7" w:rsidP="00451D41">
      <w:pPr>
        <w:rPr>
          <w:rFonts w:ascii="BIZ UD明朝 Medium" w:eastAsia="BIZ UD明朝 Medium" w:hAnsi="BIZ UD明朝 Medium" w:cs="Meiryo UI"/>
          <w:noProof/>
          <w:sz w:val="24"/>
          <w:szCs w:val="24"/>
        </w:rPr>
      </w:pPr>
      <w:r w:rsidRPr="00845AF1">
        <w:rPr>
          <w:rFonts w:ascii="BIZ UD明朝 Medium" w:eastAsia="BIZ UD明朝 Medium" w:hAnsi="BIZ UD明朝 Medium" w:hint="eastAsia"/>
          <w:sz w:val="24"/>
          <w:szCs w:val="24"/>
        </w:rPr>
        <w:t xml:space="preserve">　</w:t>
      </w:r>
      <w:sdt>
        <w:sdtPr>
          <w:rPr>
            <w:rFonts w:ascii="BIZ UD明朝 Medium" w:eastAsia="BIZ UD明朝 Medium" w:hAnsi="BIZ UD明朝 Medium" w:cs="Meiryo UI" w:hint="eastAsia"/>
            <w:noProof/>
            <w:sz w:val="24"/>
            <w:szCs w:val="24"/>
          </w:rPr>
          <w:id w:val="970709151"/>
          <w14:checkbox>
            <w14:checked w14:val="0"/>
            <w14:checkedState w14:val="00FE" w14:font="Wingdings"/>
            <w14:uncheckedState w14:val="2610" w14:font="ＭＳ ゴシック"/>
          </w14:checkbox>
        </w:sdtPr>
        <w:sdtEndPr/>
        <w:sdtContent>
          <w:r w:rsidRPr="00845AF1">
            <w:rPr>
              <w:rFonts w:ascii="Segoe UI Symbol" w:eastAsia="BIZ UD明朝 Medium" w:hAnsi="Segoe UI Symbol" w:cs="Segoe UI Symbol"/>
              <w:noProof/>
              <w:sz w:val="24"/>
              <w:szCs w:val="24"/>
            </w:rPr>
            <w:t>☐</w:t>
          </w:r>
        </w:sdtContent>
      </w:sdt>
      <w:r w:rsidRPr="00BE0DE7">
        <w:rPr>
          <w:rFonts w:ascii="BIZ UD明朝 Medium" w:eastAsia="BIZ UD明朝 Medium" w:hAnsi="BIZ UD明朝 Medium" w:cs="Meiryo UI" w:hint="eastAsia"/>
          <w:noProof/>
          <w:sz w:val="24"/>
          <w:szCs w:val="24"/>
        </w:rPr>
        <w:t>応募建物の性能（ＵＡ値、ＢＥＩ）がわか</w:t>
      </w:r>
      <w:bookmarkStart w:id="1" w:name="_GoBack"/>
      <w:bookmarkEnd w:id="1"/>
      <w:r w:rsidRPr="00BE0DE7">
        <w:rPr>
          <w:rFonts w:ascii="BIZ UD明朝 Medium" w:eastAsia="BIZ UD明朝 Medium" w:hAnsi="BIZ UD明朝 Medium" w:cs="Meiryo UI" w:hint="eastAsia"/>
          <w:noProof/>
          <w:sz w:val="24"/>
          <w:szCs w:val="24"/>
        </w:rPr>
        <w:t>る書類</w:t>
      </w:r>
      <w:r w:rsidRPr="00084885">
        <w:rPr>
          <w:rFonts w:ascii="BIZ UD明朝 Medium" w:eastAsia="BIZ UD明朝 Medium" w:hAnsi="BIZ UD明朝 Medium" w:cs="Meiryo UI" w:hint="eastAsia"/>
          <w:noProof/>
          <w:sz w:val="24"/>
          <w:szCs w:val="24"/>
          <w:vertAlign w:val="superscript"/>
        </w:rPr>
        <w:t>※</w:t>
      </w:r>
      <w:r>
        <w:rPr>
          <w:rFonts w:ascii="BIZ UD明朝 Medium" w:eastAsia="BIZ UD明朝 Medium" w:hAnsi="BIZ UD明朝 Medium" w:cs="Meiryo UI" w:hint="eastAsia"/>
          <w:noProof/>
          <w:sz w:val="24"/>
          <w:szCs w:val="24"/>
          <w:vertAlign w:val="superscript"/>
        </w:rPr>
        <w:t>3</w:t>
      </w:r>
    </w:p>
    <w:p w:rsidR="00BE0DE7" w:rsidRPr="00084885" w:rsidRDefault="00BE0DE7" w:rsidP="00084885">
      <w:pPr>
        <w:spacing w:line="200" w:lineRule="exact"/>
        <w:ind w:leftChars="200" w:left="663" w:hangingChars="100" w:hanging="181"/>
        <w:rPr>
          <w:rFonts w:ascii="BIZ UD明朝 Medium" w:eastAsia="BIZ UD明朝 Medium" w:hAnsi="BIZ UD明朝 Medium" w:cs="Meiryo UI"/>
          <w:noProof/>
          <w:sz w:val="16"/>
          <w:szCs w:val="24"/>
        </w:rPr>
      </w:pPr>
      <w:r w:rsidRPr="00C9240D">
        <w:rPr>
          <w:rFonts w:ascii="BIZ UD明朝 Medium" w:eastAsia="BIZ UD明朝 Medium" w:hAnsi="BIZ UD明朝 Medium" w:cs="Meiryo UI" w:hint="eastAsia"/>
          <w:noProof/>
          <w:sz w:val="16"/>
          <w:szCs w:val="24"/>
        </w:rPr>
        <w:t>※</w:t>
      </w:r>
      <w:r>
        <w:rPr>
          <w:rFonts w:ascii="BIZ UD明朝 Medium" w:eastAsia="BIZ UD明朝 Medium" w:hAnsi="BIZ UD明朝 Medium" w:cs="Meiryo UI"/>
          <w:noProof/>
          <w:sz w:val="16"/>
          <w:szCs w:val="24"/>
        </w:rPr>
        <w:t>3</w:t>
      </w:r>
      <w:r w:rsidRPr="00C9240D">
        <w:rPr>
          <w:rFonts w:ascii="BIZ UD明朝 Medium" w:eastAsia="BIZ UD明朝 Medium" w:hAnsi="BIZ UD明朝 Medium" w:cs="Meiryo UI" w:hint="eastAsia"/>
          <w:noProof/>
          <w:sz w:val="16"/>
          <w:szCs w:val="24"/>
        </w:rPr>
        <w:t xml:space="preserve">　</w:t>
      </w:r>
      <w:r w:rsidRPr="00BE0DE7">
        <w:rPr>
          <w:rFonts w:ascii="BIZ UD明朝 Medium" w:eastAsia="BIZ UD明朝 Medium" w:hAnsi="BIZ UD明朝 Medium" w:cs="Meiryo UI" w:hint="eastAsia"/>
          <w:noProof/>
          <w:sz w:val="16"/>
          <w:szCs w:val="24"/>
        </w:rPr>
        <w:t>建設(予定)施設のBELS評価書又は一次エネルギー計算書</w:t>
      </w:r>
    </w:p>
    <w:p w:rsidR="00BE0DE7" w:rsidRPr="00845AF1" w:rsidRDefault="00CE6B27" w:rsidP="00BE0DE7">
      <w:pPr>
        <w:ind w:firstLineChars="100" w:firstLine="261"/>
        <w:rPr>
          <w:rFonts w:ascii="BIZ UD明朝 Medium" w:eastAsia="BIZ UD明朝 Medium" w:hAnsi="BIZ UD明朝 Medium"/>
          <w:sz w:val="24"/>
          <w:szCs w:val="24"/>
        </w:rPr>
      </w:pPr>
      <w:sdt>
        <w:sdtPr>
          <w:rPr>
            <w:rFonts w:ascii="BIZ UD明朝 Medium" w:eastAsia="BIZ UD明朝 Medium" w:hAnsi="BIZ UD明朝 Medium" w:cs="Meiryo UI" w:hint="eastAsia"/>
            <w:noProof/>
            <w:sz w:val="24"/>
            <w:szCs w:val="24"/>
          </w:rPr>
          <w:id w:val="-1386487314"/>
          <w14:checkbox>
            <w14:checked w14:val="0"/>
            <w14:checkedState w14:val="00FE" w14:font="Wingdings"/>
            <w14:uncheckedState w14:val="2610" w14:font="ＭＳ ゴシック"/>
          </w14:checkbox>
        </w:sdtPr>
        <w:sdtEndPr/>
        <w:sdtContent>
          <w:r w:rsidR="00BE0DE7" w:rsidRPr="00845AF1">
            <w:rPr>
              <w:rFonts w:ascii="Segoe UI Symbol" w:eastAsia="BIZ UD明朝 Medium" w:hAnsi="Segoe UI Symbol" w:cs="Segoe UI Symbol"/>
              <w:noProof/>
              <w:sz w:val="24"/>
              <w:szCs w:val="24"/>
            </w:rPr>
            <w:t>☐</w:t>
          </w:r>
        </w:sdtContent>
      </w:sdt>
      <w:r w:rsidR="00BE0DE7" w:rsidRPr="00BE0DE7">
        <w:rPr>
          <w:rFonts w:ascii="BIZ UD明朝 Medium" w:eastAsia="BIZ UD明朝 Medium" w:hAnsi="BIZ UD明朝 Medium" w:cs="Meiryo UI" w:hint="eastAsia"/>
          <w:noProof/>
          <w:sz w:val="24"/>
          <w:szCs w:val="24"/>
        </w:rPr>
        <w:t>応募建物に関するkitaQ ZEHポイント３～７の説明書</w:t>
      </w:r>
      <w:r w:rsidR="00BE0DE7" w:rsidRPr="00845AF1">
        <w:rPr>
          <w:rFonts w:ascii="BIZ UD明朝 Medium" w:eastAsia="BIZ UD明朝 Medium" w:hAnsi="BIZ UD明朝 Medium" w:hint="eastAsia"/>
          <w:sz w:val="24"/>
          <w:szCs w:val="24"/>
        </w:rPr>
        <w:t>（様式</w:t>
      </w:r>
      <w:r w:rsidR="00BE0DE7">
        <w:rPr>
          <w:rFonts w:ascii="BIZ UD明朝 Medium" w:eastAsia="BIZ UD明朝 Medium" w:hAnsi="BIZ UD明朝 Medium" w:hint="eastAsia"/>
          <w:sz w:val="24"/>
          <w:szCs w:val="24"/>
        </w:rPr>
        <w:t>３</w:t>
      </w:r>
      <w:r w:rsidR="00BE0DE7" w:rsidRPr="00845AF1">
        <w:rPr>
          <w:rFonts w:ascii="BIZ UD明朝 Medium" w:eastAsia="BIZ UD明朝 Medium" w:hAnsi="BIZ UD明朝 Medium" w:hint="eastAsia"/>
          <w:sz w:val="24"/>
          <w:szCs w:val="24"/>
        </w:rPr>
        <w:t>）</w:t>
      </w:r>
    </w:p>
    <w:p w:rsidR="00451D41" w:rsidRPr="00845AF1" w:rsidRDefault="00CE6B27" w:rsidP="00451D41">
      <w:pPr>
        <w:ind w:leftChars="100" w:left="502" w:hangingChars="100" w:hanging="261"/>
        <w:rPr>
          <w:rFonts w:ascii="BIZ UD明朝 Medium" w:eastAsia="BIZ UD明朝 Medium" w:hAnsi="BIZ UD明朝 Medium"/>
          <w:sz w:val="24"/>
          <w:szCs w:val="24"/>
        </w:rPr>
      </w:pPr>
      <w:sdt>
        <w:sdtPr>
          <w:rPr>
            <w:rFonts w:ascii="BIZ UD明朝 Medium" w:eastAsia="BIZ UD明朝 Medium" w:hAnsi="BIZ UD明朝 Medium" w:cs="Meiryo UI" w:hint="eastAsia"/>
            <w:noProof/>
            <w:sz w:val="24"/>
            <w:szCs w:val="24"/>
          </w:rPr>
          <w:id w:val="289249401"/>
          <w14:checkbox>
            <w14:checked w14:val="0"/>
            <w14:checkedState w14:val="00FE" w14:font="Wingdings"/>
            <w14:uncheckedState w14:val="2610" w14:font="ＭＳ ゴシック"/>
          </w14:checkbox>
        </w:sdtPr>
        <w:sdtEndPr/>
        <w:sdtContent>
          <w:r w:rsidR="00451D41" w:rsidRPr="00845AF1">
            <w:rPr>
              <w:rFonts w:ascii="Segoe UI Symbol" w:eastAsia="BIZ UD明朝 Medium" w:hAnsi="Segoe UI Symbol" w:cs="Segoe UI Symbol"/>
              <w:noProof/>
              <w:sz w:val="24"/>
              <w:szCs w:val="24"/>
            </w:rPr>
            <w:t>☐</w:t>
          </w:r>
        </w:sdtContent>
      </w:sdt>
      <w:r w:rsidR="00456304">
        <w:rPr>
          <w:rFonts w:ascii="BIZ UD明朝 Medium" w:eastAsia="BIZ UD明朝 Medium" w:hAnsi="BIZ UD明朝 Medium" w:hint="eastAsia"/>
          <w:sz w:val="24"/>
          <w:szCs w:val="24"/>
        </w:rPr>
        <w:t>北九州</w:t>
      </w:r>
      <w:r w:rsidR="00451D41" w:rsidRPr="00845AF1">
        <w:rPr>
          <w:rFonts w:ascii="BIZ UD明朝 Medium" w:eastAsia="BIZ UD明朝 Medium" w:hAnsi="BIZ UD明朝 Medium" w:hint="eastAsia"/>
          <w:sz w:val="24"/>
          <w:szCs w:val="24"/>
        </w:rPr>
        <w:t>市税について滞納がないことを証する納税証明書</w:t>
      </w:r>
      <w:r w:rsidR="00D84103" w:rsidRPr="00084885">
        <w:rPr>
          <w:rFonts w:ascii="BIZ UD明朝 Medium" w:eastAsia="BIZ UD明朝 Medium" w:hAnsi="BIZ UD明朝 Medium" w:hint="eastAsia"/>
          <w:sz w:val="24"/>
          <w:szCs w:val="24"/>
          <w:vertAlign w:val="superscript"/>
        </w:rPr>
        <w:t>※</w:t>
      </w:r>
      <w:r w:rsidR="00D84103" w:rsidRPr="00084885">
        <w:rPr>
          <w:rFonts w:ascii="BIZ UD明朝 Medium" w:eastAsia="BIZ UD明朝 Medium" w:hAnsi="BIZ UD明朝 Medium"/>
          <w:sz w:val="24"/>
          <w:szCs w:val="24"/>
          <w:vertAlign w:val="superscript"/>
        </w:rPr>
        <w:t>4</w:t>
      </w:r>
      <w:r w:rsidR="00451D41" w:rsidRPr="00845AF1">
        <w:rPr>
          <w:rFonts w:ascii="BIZ UD明朝 Medium" w:eastAsia="BIZ UD明朝 Medium" w:hAnsi="BIZ UD明朝 Medium" w:hint="eastAsia"/>
          <w:sz w:val="24"/>
          <w:szCs w:val="24"/>
        </w:rPr>
        <w:t>（発行年月日が申請書提出から起算して３か月以内のもの</w:t>
      </w:r>
      <w:r w:rsidR="006D7133">
        <w:rPr>
          <w:rFonts w:ascii="BIZ UD明朝 Medium" w:eastAsia="BIZ UD明朝 Medium" w:hAnsi="BIZ UD明朝 Medium" w:hint="eastAsia"/>
          <w:sz w:val="24"/>
          <w:szCs w:val="24"/>
        </w:rPr>
        <w:t>。写しでも可。</w:t>
      </w:r>
      <w:r w:rsidR="00451D41" w:rsidRPr="00845AF1">
        <w:rPr>
          <w:rFonts w:ascii="BIZ UD明朝 Medium" w:eastAsia="BIZ UD明朝 Medium" w:hAnsi="BIZ UD明朝 Medium" w:hint="eastAsia"/>
          <w:sz w:val="24"/>
          <w:szCs w:val="24"/>
        </w:rPr>
        <w:t>）</w:t>
      </w:r>
    </w:p>
    <w:p w:rsidR="00D84103" w:rsidRPr="00C9240D" w:rsidRDefault="00D84103" w:rsidP="00D84103">
      <w:pPr>
        <w:spacing w:line="200" w:lineRule="exact"/>
        <w:ind w:leftChars="200" w:left="663" w:hangingChars="100" w:hanging="181"/>
        <w:rPr>
          <w:rFonts w:ascii="BIZ UD明朝 Medium" w:eastAsia="BIZ UD明朝 Medium" w:hAnsi="BIZ UD明朝 Medium" w:cs="Meiryo UI"/>
          <w:noProof/>
          <w:sz w:val="16"/>
          <w:szCs w:val="24"/>
        </w:rPr>
      </w:pPr>
      <w:r w:rsidRPr="00C9240D">
        <w:rPr>
          <w:rFonts w:ascii="BIZ UD明朝 Medium" w:eastAsia="BIZ UD明朝 Medium" w:hAnsi="BIZ UD明朝 Medium" w:cs="Meiryo UI" w:hint="eastAsia"/>
          <w:noProof/>
          <w:sz w:val="16"/>
          <w:szCs w:val="24"/>
        </w:rPr>
        <w:t>※</w:t>
      </w:r>
      <w:r>
        <w:rPr>
          <w:rFonts w:ascii="BIZ UD明朝 Medium" w:eastAsia="BIZ UD明朝 Medium" w:hAnsi="BIZ UD明朝 Medium" w:cs="Meiryo UI" w:hint="eastAsia"/>
          <w:noProof/>
          <w:sz w:val="16"/>
          <w:szCs w:val="24"/>
        </w:rPr>
        <w:t>4</w:t>
      </w:r>
      <w:r w:rsidRPr="00C9240D">
        <w:rPr>
          <w:rFonts w:ascii="BIZ UD明朝 Medium" w:eastAsia="BIZ UD明朝 Medium" w:hAnsi="BIZ UD明朝 Medium" w:cs="Meiryo UI" w:hint="eastAsia"/>
          <w:noProof/>
          <w:sz w:val="16"/>
          <w:szCs w:val="24"/>
        </w:rPr>
        <w:t xml:space="preserve">　</w:t>
      </w:r>
      <w:r w:rsidRPr="00D84103">
        <w:rPr>
          <w:rFonts w:ascii="BIZ UD明朝 Medium" w:eastAsia="BIZ UD明朝 Medium" w:hAnsi="BIZ UD明朝 Medium" w:cs="Meiryo UI" w:hint="eastAsia"/>
          <w:noProof/>
          <w:sz w:val="16"/>
          <w:szCs w:val="24"/>
        </w:rPr>
        <w:t>北九州市外に在籍する事業者は不要</w:t>
      </w:r>
      <w:r>
        <w:rPr>
          <w:rFonts w:ascii="BIZ UD明朝 Medium" w:eastAsia="BIZ UD明朝 Medium" w:hAnsi="BIZ UD明朝 Medium" w:cs="Meiryo UI" w:hint="eastAsia"/>
          <w:noProof/>
          <w:sz w:val="16"/>
          <w:szCs w:val="24"/>
        </w:rPr>
        <w:t>。</w:t>
      </w:r>
    </w:p>
    <w:p w:rsidR="00451D41" w:rsidRPr="00845AF1" w:rsidRDefault="00CE6B27" w:rsidP="00D22034">
      <w:pPr>
        <w:ind w:leftChars="100" w:left="502" w:hangingChars="100" w:hanging="261"/>
        <w:rPr>
          <w:rFonts w:ascii="BIZ UD明朝 Medium" w:eastAsia="BIZ UD明朝 Medium" w:hAnsi="BIZ UD明朝 Medium"/>
          <w:sz w:val="24"/>
          <w:szCs w:val="24"/>
        </w:rPr>
      </w:pPr>
      <w:sdt>
        <w:sdtPr>
          <w:rPr>
            <w:rFonts w:ascii="BIZ UD明朝 Medium" w:eastAsia="BIZ UD明朝 Medium" w:hAnsi="BIZ UD明朝 Medium" w:cs="Meiryo UI" w:hint="eastAsia"/>
            <w:noProof/>
            <w:sz w:val="24"/>
            <w:szCs w:val="24"/>
          </w:rPr>
          <w:id w:val="-990406551"/>
          <w14:checkbox>
            <w14:checked w14:val="0"/>
            <w14:checkedState w14:val="00FE" w14:font="Wingdings"/>
            <w14:uncheckedState w14:val="2610" w14:font="ＭＳ ゴシック"/>
          </w14:checkbox>
        </w:sdtPr>
        <w:sdtEndPr/>
        <w:sdtContent>
          <w:r w:rsidR="00451D41" w:rsidRPr="00845AF1">
            <w:rPr>
              <w:rFonts w:ascii="Segoe UI Symbol" w:eastAsia="BIZ UD明朝 Medium" w:hAnsi="Segoe UI Symbol" w:cs="Segoe UI Symbol"/>
              <w:noProof/>
              <w:sz w:val="24"/>
              <w:szCs w:val="24"/>
            </w:rPr>
            <w:t>☐</w:t>
          </w:r>
        </w:sdtContent>
      </w:sdt>
      <w:r w:rsidR="00451D41" w:rsidRPr="00845AF1">
        <w:rPr>
          <w:rFonts w:ascii="BIZ UD明朝 Medium" w:eastAsia="BIZ UD明朝 Medium" w:hAnsi="BIZ UD明朝 Medium" w:hint="eastAsia"/>
          <w:sz w:val="24"/>
          <w:szCs w:val="24"/>
        </w:rPr>
        <w:t>消費税及び地方消費税について未納がないことを証する納税証明書（発行年月日が申請書提出から起算して３か月以内のもの</w:t>
      </w:r>
      <w:r w:rsidR="006D7133">
        <w:rPr>
          <w:rFonts w:ascii="BIZ UD明朝 Medium" w:eastAsia="BIZ UD明朝 Medium" w:hAnsi="BIZ UD明朝 Medium" w:hint="eastAsia"/>
          <w:sz w:val="24"/>
          <w:szCs w:val="24"/>
        </w:rPr>
        <w:t>。写しでも可。</w:t>
      </w:r>
      <w:r w:rsidR="00451D41" w:rsidRPr="00845AF1">
        <w:rPr>
          <w:rFonts w:ascii="BIZ UD明朝 Medium" w:eastAsia="BIZ UD明朝 Medium" w:hAnsi="BIZ UD明朝 Medium" w:hint="eastAsia"/>
          <w:sz w:val="24"/>
          <w:szCs w:val="24"/>
        </w:rPr>
        <w:t>）</w:t>
      </w:r>
    </w:p>
    <w:p w:rsidR="008B2BCC" w:rsidRPr="00D65D3C" w:rsidRDefault="00D22034" w:rsidP="00D65D3C">
      <w:pPr>
        <w:snapToGrid w:val="0"/>
        <w:spacing w:beforeLines="30" w:before="108"/>
        <w:rPr>
          <w:rFonts w:ascii="BIZ UDゴシック" w:eastAsia="BIZ UDゴシック" w:hAnsi="BIZ UDゴシック" w:cs="Meiryo UI"/>
          <w:sz w:val="24"/>
          <w:szCs w:val="21"/>
        </w:rPr>
      </w:pPr>
      <w:r w:rsidRPr="00D65D3C">
        <w:rPr>
          <w:rFonts w:ascii="BIZ UDゴシック" w:eastAsia="BIZ UDゴシック" w:hAnsi="BIZ UDゴシック" w:cs="Meiryo UI" w:hint="eastAsia"/>
          <w:sz w:val="24"/>
          <w:szCs w:val="21"/>
        </w:rPr>
        <w:t>３</w:t>
      </w:r>
      <w:r w:rsidR="00AB749E" w:rsidRPr="00D65D3C">
        <w:rPr>
          <w:rFonts w:ascii="BIZ UDゴシック" w:eastAsia="BIZ UDゴシック" w:hAnsi="BIZ UDゴシック" w:cs="Meiryo UI" w:hint="eastAsia"/>
          <w:sz w:val="24"/>
          <w:szCs w:val="21"/>
        </w:rPr>
        <w:t xml:space="preserve">　貴社連絡先</w:t>
      </w:r>
    </w:p>
    <w:tbl>
      <w:tblPr>
        <w:tblpPr w:leftFromText="142" w:rightFromText="142" w:vertAnchor="text" w:horzAnchor="margin" w:tblpX="279" w:tblpY="79"/>
        <w:tblW w:w="48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000" w:firstRow="0" w:lastRow="0" w:firstColumn="0" w:lastColumn="0" w:noHBand="0" w:noVBand="0"/>
      </w:tblPr>
      <w:tblGrid>
        <w:gridCol w:w="1418"/>
        <w:gridCol w:w="1271"/>
        <w:gridCol w:w="6660"/>
      </w:tblGrid>
      <w:tr w:rsidR="00AB749E" w:rsidRPr="00845AF1" w:rsidTr="00FF1C38">
        <w:trPr>
          <w:trHeight w:val="340"/>
        </w:trPr>
        <w:tc>
          <w:tcPr>
            <w:tcW w:w="758" w:type="pct"/>
            <w:vAlign w:val="center"/>
          </w:tcPr>
          <w:p w:rsidR="00AB749E" w:rsidRPr="00845AF1" w:rsidRDefault="00AB749E" w:rsidP="00FF1C38">
            <w:pPr>
              <w:snapToGrid w:val="0"/>
              <w:jc w:val="center"/>
              <w:rPr>
                <w:rFonts w:ascii="BIZ UD明朝 Medium" w:eastAsia="BIZ UD明朝 Medium" w:hAnsi="BIZ UD明朝 Medium" w:cs="Meiryo UI"/>
                <w:sz w:val="24"/>
                <w:szCs w:val="21"/>
              </w:rPr>
            </w:pPr>
            <w:r w:rsidRPr="00845AF1">
              <w:rPr>
                <w:rFonts w:ascii="BIZ UD明朝 Medium" w:eastAsia="BIZ UD明朝 Medium" w:hAnsi="BIZ UD明朝 Medium" w:cs="Meiryo UI" w:hint="eastAsia"/>
                <w:sz w:val="24"/>
                <w:szCs w:val="21"/>
              </w:rPr>
              <w:t>担当者名</w:t>
            </w:r>
          </w:p>
        </w:tc>
        <w:tc>
          <w:tcPr>
            <w:tcW w:w="4242" w:type="pct"/>
            <w:gridSpan w:val="2"/>
            <w:vAlign w:val="center"/>
          </w:tcPr>
          <w:p w:rsidR="00AB749E" w:rsidRPr="00845AF1" w:rsidRDefault="00AB749E" w:rsidP="00FF1C38">
            <w:pPr>
              <w:snapToGrid w:val="0"/>
              <w:ind w:firstLineChars="100" w:firstLine="261"/>
              <w:rPr>
                <w:rFonts w:ascii="BIZ UD明朝 Medium" w:eastAsia="BIZ UD明朝 Medium" w:hAnsi="BIZ UD明朝 Medium" w:cs="Meiryo UI"/>
                <w:sz w:val="24"/>
                <w:szCs w:val="21"/>
              </w:rPr>
            </w:pPr>
          </w:p>
        </w:tc>
      </w:tr>
      <w:tr w:rsidR="00AB749E" w:rsidRPr="00845AF1" w:rsidTr="00FF1C38">
        <w:trPr>
          <w:trHeight w:val="340"/>
        </w:trPr>
        <w:tc>
          <w:tcPr>
            <w:tcW w:w="758" w:type="pct"/>
            <w:tcBorders>
              <w:bottom w:val="single" w:sz="4" w:space="0" w:color="auto"/>
            </w:tcBorders>
            <w:vAlign w:val="center"/>
          </w:tcPr>
          <w:p w:rsidR="00AB749E" w:rsidRPr="00845AF1" w:rsidRDefault="00AB749E" w:rsidP="00FF1C38">
            <w:pPr>
              <w:snapToGrid w:val="0"/>
              <w:jc w:val="center"/>
              <w:rPr>
                <w:rFonts w:ascii="BIZ UD明朝 Medium" w:eastAsia="BIZ UD明朝 Medium" w:hAnsi="BIZ UD明朝 Medium" w:cs="Meiryo UI"/>
                <w:sz w:val="24"/>
                <w:szCs w:val="21"/>
              </w:rPr>
            </w:pPr>
            <w:r w:rsidRPr="00845AF1">
              <w:rPr>
                <w:rFonts w:ascii="BIZ UD明朝 Medium" w:eastAsia="BIZ UD明朝 Medium" w:hAnsi="BIZ UD明朝 Medium" w:cs="Meiryo UI" w:hint="eastAsia"/>
                <w:sz w:val="24"/>
                <w:szCs w:val="21"/>
              </w:rPr>
              <w:t>所　　属</w:t>
            </w:r>
          </w:p>
        </w:tc>
        <w:tc>
          <w:tcPr>
            <w:tcW w:w="4242" w:type="pct"/>
            <w:gridSpan w:val="2"/>
            <w:vAlign w:val="center"/>
          </w:tcPr>
          <w:p w:rsidR="00AB749E" w:rsidRPr="00845AF1" w:rsidRDefault="00AB749E" w:rsidP="00FF1C38">
            <w:pPr>
              <w:snapToGrid w:val="0"/>
              <w:ind w:firstLineChars="100" w:firstLine="261"/>
              <w:rPr>
                <w:rFonts w:ascii="BIZ UD明朝 Medium" w:eastAsia="BIZ UD明朝 Medium" w:hAnsi="BIZ UD明朝 Medium" w:cs="Meiryo UI"/>
                <w:sz w:val="24"/>
                <w:szCs w:val="21"/>
              </w:rPr>
            </w:pPr>
          </w:p>
        </w:tc>
      </w:tr>
      <w:tr w:rsidR="00AB749E" w:rsidRPr="00845AF1" w:rsidTr="00FF1C38">
        <w:trPr>
          <w:trHeight w:val="340"/>
        </w:trPr>
        <w:tc>
          <w:tcPr>
            <w:tcW w:w="758" w:type="pct"/>
            <w:vMerge w:val="restart"/>
            <w:tcBorders>
              <w:bottom w:val="single" w:sz="4" w:space="0" w:color="auto"/>
            </w:tcBorders>
            <w:vAlign w:val="center"/>
          </w:tcPr>
          <w:p w:rsidR="00AB749E" w:rsidRPr="00845AF1" w:rsidRDefault="00AB749E" w:rsidP="00FF1C38">
            <w:pPr>
              <w:snapToGrid w:val="0"/>
              <w:jc w:val="center"/>
              <w:rPr>
                <w:rFonts w:ascii="BIZ UD明朝 Medium" w:eastAsia="BIZ UD明朝 Medium" w:hAnsi="BIZ UD明朝 Medium" w:cs="Meiryo UI"/>
                <w:sz w:val="24"/>
                <w:szCs w:val="21"/>
              </w:rPr>
            </w:pPr>
            <w:r w:rsidRPr="00845AF1">
              <w:rPr>
                <w:rFonts w:ascii="BIZ UD明朝 Medium" w:eastAsia="BIZ UD明朝 Medium" w:hAnsi="BIZ UD明朝 Medium" w:cs="Meiryo UI" w:hint="eastAsia"/>
                <w:sz w:val="24"/>
                <w:szCs w:val="21"/>
              </w:rPr>
              <w:t>連 絡 先</w:t>
            </w:r>
          </w:p>
        </w:tc>
        <w:tc>
          <w:tcPr>
            <w:tcW w:w="680" w:type="pct"/>
            <w:tcBorders>
              <w:bottom w:val="nil"/>
              <w:right w:val="nil"/>
            </w:tcBorders>
            <w:vAlign w:val="center"/>
          </w:tcPr>
          <w:p w:rsidR="00AB749E" w:rsidRPr="003C4D7E" w:rsidRDefault="00AB749E" w:rsidP="00FF1C38">
            <w:pPr>
              <w:snapToGrid w:val="0"/>
              <w:rPr>
                <w:rFonts w:ascii="BIZ UD明朝 Medium" w:eastAsia="BIZ UD明朝 Medium" w:hAnsi="BIZ UD明朝 Medium" w:cs="Meiryo UI"/>
                <w:szCs w:val="21"/>
              </w:rPr>
            </w:pPr>
            <w:r w:rsidRPr="003C4D7E">
              <w:rPr>
                <w:rFonts w:ascii="BIZ UD明朝 Medium" w:eastAsia="BIZ UD明朝 Medium" w:hAnsi="BIZ UD明朝 Medium" w:cs="Meiryo UI" w:hint="eastAsia"/>
                <w:szCs w:val="21"/>
              </w:rPr>
              <w:t>ＴＥＬ：</w:t>
            </w:r>
          </w:p>
        </w:tc>
        <w:tc>
          <w:tcPr>
            <w:tcW w:w="3562" w:type="pct"/>
            <w:tcBorders>
              <w:left w:val="nil"/>
              <w:bottom w:val="nil"/>
            </w:tcBorders>
            <w:vAlign w:val="center"/>
          </w:tcPr>
          <w:p w:rsidR="00AB749E" w:rsidRPr="00845AF1" w:rsidRDefault="00AB749E" w:rsidP="00FF1C38">
            <w:pPr>
              <w:snapToGrid w:val="0"/>
              <w:ind w:firstLineChars="100" w:firstLine="261"/>
              <w:rPr>
                <w:rFonts w:ascii="BIZ UD明朝 Medium" w:eastAsia="BIZ UD明朝 Medium" w:hAnsi="BIZ UD明朝 Medium" w:cs="Meiryo UI"/>
                <w:sz w:val="24"/>
                <w:szCs w:val="21"/>
              </w:rPr>
            </w:pPr>
          </w:p>
        </w:tc>
      </w:tr>
      <w:tr w:rsidR="00AB749E" w:rsidRPr="00845AF1" w:rsidTr="00FF1C38">
        <w:trPr>
          <w:trHeight w:val="340"/>
        </w:trPr>
        <w:tc>
          <w:tcPr>
            <w:tcW w:w="758" w:type="pct"/>
            <w:vMerge/>
            <w:tcBorders>
              <w:bottom w:val="single" w:sz="4" w:space="0" w:color="auto"/>
            </w:tcBorders>
            <w:vAlign w:val="center"/>
          </w:tcPr>
          <w:p w:rsidR="00AB749E" w:rsidRPr="00845AF1" w:rsidRDefault="00AB749E" w:rsidP="00FF1C38">
            <w:pPr>
              <w:snapToGrid w:val="0"/>
              <w:jc w:val="center"/>
              <w:rPr>
                <w:rFonts w:ascii="BIZ UD明朝 Medium" w:eastAsia="BIZ UD明朝 Medium" w:hAnsi="BIZ UD明朝 Medium" w:cs="Meiryo UI"/>
                <w:sz w:val="24"/>
                <w:szCs w:val="21"/>
              </w:rPr>
            </w:pPr>
          </w:p>
        </w:tc>
        <w:tc>
          <w:tcPr>
            <w:tcW w:w="680" w:type="pct"/>
            <w:tcBorders>
              <w:top w:val="nil"/>
              <w:right w:val="nil"/>
            </w:tcBorders>
            <w:vAlign w:val="center"/>
          </w:tcPr>
          <w:p w:rsidR="00AB749E" w:rsidRPr="003C4D7E" w:rsidRDefault="00AB749E" w:rsidP="00FF1C38">
            <w:pPr>
              <w:snapToGrid w:val="0"/>
              <w:rPr>
                <w:rFonts w:ascii="BIZ UD明朝 Medium" w:eastAsia="BIZ UD明朝 Medium" w:hAnsi="BIZ UD明朝 Medium" w:cs="Meiryo UI"/>
                <w:szCs w:val="21"/>
              </w:rPr>
            </w:pPr>
            <w:r w:rsidRPr="003C4D7E">
              <w:rPr>
                <w:rFonts w:ascii="BIZ UD明朝 Medium" w:eastAsia="BIZ UD明朝 Medium" w:hAnsi="BIZ UD明朝 Medium" w:cs="Meiryo UI" w:hint="eastAsia"/>
                <w:szCs w:val="21"/>
              </w:rPr>
              <w:t>E-</w:t>
            </w:r>
            <w:r w:rsidRPr="003C4D7E">
              <w:rPr>
                <w:rFonts w:ascii="BIZ UD明朝 Medium" w:eastAsia="BIZ UD明朝 Medium" w:hAnsi="BIZ UD明朝 Medium" w:cs="Meiryo UI"/>
                <w:szCs w:val="21"/>
              </w:rPr>
              <w:t>mail</w:t>
            </w:r>
            <w:r w:rsidRPr="003C4D7E">
              <w:rPr>
                <w:rFonts w:ascii="BIZ UD明朝 Medium" w:eastAsia="BIZ UD明朝 Medium" w:hAnsi="BIZ UD明朝 Medium" w:cs="Meiryo UI" w:hint="eastAsia"/>
                <w:szCs w:val="21"/>
              </w:rPr>
              <w:t>：</w:t>
            </w:r>
          </w:p>
        </w:tc>
        <w:tc>
          <w:tcPr>
            <w:tcW w:w="3562" w:type="pct"/>
            <w:tcBorders>
              <w:top w:val="nil"/>
              <w:left w:val="nil"/>
            </w:tcBorders>
            <w:vAlign w:val="center"/>
          </w:tcPr>
          <w:p w:rsidR="00AB749E" w:rsidRPr="00845AF1" w:rsidRDefault="00AB749E" w:rsidP="00FF1C38">
            <w:pPr>
              <w:snapToGrid w:val="0"/>
              <w:ind w:firstLineChars="100" w:firstLine="261"/>
              <w:rPr>
                <w:rFonts w:ascii="BIZ UD明朝 Medium" w:eastAsia="BIZ UD明朝 Medium" w:hAnsi="BIZ UD明朝 Medium" w:cs="Meiryo UI"/>
                <w:sz w:val="24"/>
                <w:szCs w:val="21"/>
              </w:rPr>
            </w:pPr>
          </w:p>
        </w:tc>
      </w:tr>
    </w:tbl>
    <w:p w:rsidR="00E52143" w:rsidRPr="00845AF1" w:rsidRDefault="00E52143" w:rsidP="00D65D3C">
      <w:pPr>
        <w:snapToGrid w:val="0"/>
        <w:spacing w:line="100" w:lineRule="exact"/>
        <w:rPr>
          <w:rFonts w:ascii="BIZ UD明朝 Medium" w:eastAsia="BIZ UD明朝 Medium" w:hAnsi="BIZ UD明朝 Medium" w:cs="Meiryo UI"/>
          <w:sz w:val="16"/>
          <w:szCs w:val="21"/>
        </w:rPr>
      </w:pPr>
    </w:p>
    <w:sectPr w:rsidR="00E52143" w:rsidRPr="00845AF1" w:rsidSect="00084885">
      <w:headerReference w:type="default" r:id="rId7"/>
      <w:footerReference w:type="first" r:id="rId8"/>
      <w:pgSz w:w="11906" w:h="16838" w:code="9"/>
      <w:pgMar w:top="1134" w:right="1134" w:bottom="567" w:left="1134" w:header="454" w:footer="284" w:gutter="0"/>
      <w:cols w:space="425"/>
      <w:docGrid w:type="linesAndChars" w:linePitch="360"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3327" w:rsidRDefault="00E43327">
      <w:pPr>
        <w:rPr>
          <w:rFonts w:ascii="Times New Roman" w:hAnsi="Times New Roman" w:cs="Times New Roman"/>
        </w:rPr>
      </w:pPr>
      <w:r>
        <w:rPr>
          <w:rFonts w:ascii="Times New Roman" w:hAnsi="Times New Roman" w:cs="Times New Roman"/>
        </w:rPr>
        <w:separator/>
      </w:r>
    </w:p>
  </w:endnote>
  <w:endnote w:type="continuationSeparator" w:id="0">
    <w:p w:rsidR="00E43327" w:rsidRDefault="00E43327">
      <w:pPr>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7323" w:rsidRDefault="008E7323" w:rsidP="008E7323">
    <w:pPr>
      <w:pStyle w:val="a6"/>
      <w:jc w:val="center"/>
    </w:pPr>
    <w:r>
      <w:rPr>
        <w:rFonts w:hint="eastAsia"/>
      </w:rPr>
      <w:t>（裏面につづく）</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3327" w:rsidRDefault="00E43327">
      <w:pPr>
        <w:rPr>
          <w:rFonts w:ascii="Times New Roman" w:hAnsi="Times New Roman" w:cs="Times New Roman"/>
        </w:rPr>
      </w:pPr>
      <w:r>
        <w:rPr>
          <w:rFonts w:ascii="Times New Roman" w:hAnsi="Times New Roman" w:cs="Times New Roman"/>
        </w:rPr>
        <w:separator/>
      </w:r>
    </w:p>
  </w:footnote>
  <w:footnote w:type="continuationSeparator" w:id="0">
    <w:p w:rsidR="00E43327" w:rsidRDefault="00E43327">
      <w:pPr>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63DA" w:rsidRDefault="006D63DA" w:rsidP="003D16A6">
    <w:pPr>
      <w:pStyle w:val="a4"/>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325E5"/>
    <w:multiLevelType w:val="hybridMultilevel"/>
    <w:tmpl w:val="94A65338"/>
    <w:lvl w:ilvl="0" w:tplc="08B0C8EC">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1" w15:restartNumberingAfterBreak="0">
    <w:nsid w:val="0E482001"/>
    <w:multiLevelType w:val="hybridMultilevel"/>
    <w:tmpl w:val="53BCA5A0"/>
    <w:lvl w:ilvl="0" w:tplc="F43E97E2">
      <w:start w:val="5"/>
      <w:numFmt w:val="decimalEnclosedCircle"/>
      <w:lvlText w:val="%1"/>
      <w:lvlJc w:val="left"/>
      <w:pPr>
        <w:ind w:left="0" w:firstLine="0"/>
      </w:pPr>
      <w:rPr>
        <w:rFonts w:ascii="Century" w:hAnsi="Century"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4336C2"/>
    <w:multiLevelType w:val="hybridMultilevel"/>
    <w:tmpl w:val="74C0783C"/>
    <w:lvl w:ilvl="0" w:tplc="66F2E728">
      <w:start w:val="8"/>
      <w:numFmt w:val="bullet"/>
      <w:lvlText w:val="○"/>
      <w:lvlJc w:val="left"/>
      <w:pPr>
        <w:tabs>
          <w:tab w:val="num" w:pos="1035"/>
        </w:tabs>
        <w:ind w:left="1035" w:hanging="360"/>
      </w:pPr>
      <w:rPr>
        <w:rFonts w:ascii="ＭＳ ゴシック" w:eastAsia="ＭＳ ゴシック" w:hAnsi="ＭＳ ゴシック" w:hint="eastAsia"/>
      </w:rPr>
    </w:lvl>
    <w:lvl w:ilvl="1" w:tplc="0409000B">
      <w:start w:val="1"/>
      <w:numFmt w:val="bullet"/>
      <w:lvlText w:val=""/>
      <w:lvlJc w:val="left"/>
      <w:pPr>
        <w:tabs>
          <w:tab w:val="num" w:pos="1515"/>
        </w:tabs>
        <w:ind w:left="1515" w:hanging="420"/>
      </w:pPr>
      <w:rPr>
        <w:rFonts w:ascii="Wingdings" w:hAnsi="Wingdings" w:cs="Wingdings" w:hint="default"/>
      </w:rPr>
    </w:lvl>
    <w:lvl w:ilvl="2" w:tplc="0409000D">
      <w:start w:val="1"/>
      <w:numFmt w:val="bullet"/>
      <w:lvlText w:val=""/>
      <w:lvlJc w:val="left"/>
      <w:pPr>
        <w:tabs>
          <w:tab w:val="num" w:pos="1935"/>
        </w:tabs>
        <w:ind w:left="1935" w:hanging="420"/>
      </w:pPr>
      <w:rPr>
        <w:rFonts w:ascii="Wingdings" w:hAnsi="Wingdings" w:cs="Wingdings" w:hint="default"/>
      </w:rPr>
    </w:lvl>
    <w:lvl w:ilvl="3" w:tplc="04090001">
      <w:start w:val="1"/>
      <w:numFmt w:val="bullet"/>
      <w:lvlText w:val=""/>
      <w:lvlJc w:val="left"/>
      <w:pPr>
        <w:tabs>
          <w:tab w:val="num" w:pos="2355"/>
        </w:tabs>
        <w:ind w:left="2355" w:hanging="420"/>
      </w:pPr>
      <w:rPr>
        <w:rFonts w:ascii="Wingdings" w:hAnsi="Wingdings" w:cs="Wingdings" w:hint="default"/>
      </w:rPr>
    </w:lvl>
    <w:lvl w:ilvl="4" w:tplc="0409000B">
      <w:start w:val="1"/>
      <w:numFmt w:val="bullet"/>
      <w:lvlText w:val=""/>
      <w:lvlJc w:val="left"/>
      <w:pPr>
        <w:tabs>
          <w:tab w:val="num" w:pos="2775"/>
        </w:tabs>
        <w:ind w:left="2775" w:hanging="420"/>
      </w:pPr>
      <w:rPr>
        <w:rFonts w:ascii="Wingdings" w:hAnsi="Wingdings" w:cs="Wingdings" w:hint="default"/>
      </w:rPr>
    </w:lvl>
    <w:lvl w:ilvl="5" w:tplc="0409000D">
      <w:start w:val="1"/>
      <w:numFmt w:val="bullet"/>
      <w:lvlText w:val=""/>
      <w:lvlJc w:val="left"/>
      <w:pPr>
        <w:tabs>
          <w:tab w:val="num" w:pos="3195"/>
        </w:tabs>
        <w:ind w:left="3195" w:hanging="420"/>
      </w:pPr>
      <w:rPr>
        <w:rFonts w:ascii="Wingdings" w:hAnsi="Wingdings" w:cs="Wingdings" w:hint="default"/>
      </w:rPr>
    </w:lvl>
    <w:lvl w:ilvl="6" w:tplc="04090001">
      <w:start w:val="1"/>
      <w:numFmt w:val="bullet"/>
      <w:lvlText w:val=""/>
      <w:lvlJc w:val="left"/>
      <w:pPr>
        <w:tabs>
          <w:tab w:val="num" w:pos="3615"/>
        </w:tabs>
        <w:ind w:left="3615" w:hanging="420"/>
      </w:pPr>
      <w:rPr>
        <w:rFonts w:ascii="Wingdings" w:hAnsi="Wingdings" w:cs="Wingdings" w:hint="default"/>
      </w:rPr>
    </w:lvl>
    <w:lvl w:ilvl="7" w:tplc="0409000B">
      <w:start w:val="1"/>
      <w:numFmt w:val="bullet"/>
      <w:lvlText w:val=""/>
      <w:lvlJc w:val="left"/>
      <w:pPr>
        <w:tabs>
          <w:tab w:val="num" w:pos="4035"/>
        </w:tabs>
        <w:ind w:left="4035" w:hanging="420"/>
      </w:pPr>
      <w:rPr>
        <w:rFonts w:ascii="Wingdings" w:hAnsi="Wingdings" w:cs="Wingdings" w:hint="default"/>
      </w:rPr>
    </w:lvl>
    <w:lvl w:ilvl="8" w:tplc="0409000D">
      <w:start w:val="1"/>
      <w:numFmt w:val="bullet"/>
      <w:lvlText w:val=""/>
      <w:lvlJc w:val="left"/>
      <w:pPr>
        <w:tabs>
          <w:tab w:val="num" w:pos="4455"/>
        </w:tabs>
        <w:ind w:left="4455" w:hanging="420"/>
      </w:pPr>
      <w:rPr>
        <w:rFonts w:ascii="Wingdings" w:hAnsi="Wingdings" w:cs="Wingdings" w:hint="default"/>
      </w:rPr>
    </w:lvl>
  </w:abstractNum>
  <w:abstractNum w:abstractNumId="3" w15:restartNumberingAfterBreak="0">
    <w:nsid w:val="1B85665E"/>
    <w:multiLevelType w:val="hybridMultilevel"/>
    <w:tmpl w:val="786AF514"/>
    <w:lvl w:ilvl="0" w:tplc="C0C041B6">
      <w:numFmt w:val="bullet"/>
      <w:lvlText w:val="■"/>
      <w:lvlJc w:val="left"/>
      <w:pPr>
        <w:tabs>
          <w:tab w:val="num" w:pos="360"/>
        </w:tabs>
        <w:ind w:left="360" w:hanging="360"/>
      </w:pPr>
      <w:rPr>
        <w:rFonts w:ascii="ＭＳ ゴシック" w:eastAsia="ＭＳ ゴシック" w:hAnsi="ＭＳ ゴシック"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4" w15:restartNumberingAfterBreak="0">
    <w:nsid w:val="32A05262"/>
    <w:multiLevelType w:val="hybridMultilevel"/>
    <w:tmpl w:val="3B581DEC"/>
    <w:lvl w:ilvl="0" w:tplc="C70C92B2">
      <w:start w:val="1"/>
      <w:numFmt w:val="bullet"/>
      <w:lvlText w:val="＊"/>
      <w:lvlJc w:val="left"/>
      <w:pPr>
        <w:ind w:left="1" w:hanging="360"/>
      </w:pPr>
      <w:rPr>
        <w:rFonts w:ascii="ＭＳ ゴシック" w:eastAsia="ＭＳ ゴシック" w:hAnsi="ＭＳ ゴシック" w:cs="Times New Roman" w:hint="eastAsia"/>
      </w:rPr>
    </w:lvl>
    <w:lvl w:ilvl="1" w:tplc="0409000B" w:tentative="1">
      <w:start w:val="1"/>
      <w:numFmt w:val="bullet"/>
      <w:lvlText w:val=""/>
      <w:lvlJc w:val="left"/>
      <w:pPr>
        <w:ind w:left="481" w:hanging="420"/>
      </w:pPr>
      <w:rPr>
        <w:rFonts w:ascii="Wingdings" w:hAnsi="Wingdings" w:hint="default"/>
      </w:rPr>
    </w:lvl>
    <w:lvl w:ilvl="2" w:tplc="0409000D" w:tentative="1">
      <w:start w:val="1"/>
      <w:numFmt w:val="bullet"/>
      <w:lvlText w:val=""/>
      <w:lvlJc w:val="left"/>
      <w:pPr>
        <w:ind w:left="901" w:hanging="420"/>
      </w:pPr>
      <w:rPr>
        <w:rFonts w:ascii="Wingdings" w:hAnsi="Wingdings" w:hint="default"/>
      </w:rPr>
    </w:lvl>
    <w:lvl w:ilvl="3" w:tplc="04090001" w:tentative="1">
      <w:start w:val="1"/>
      <w:numFmt w:val="bullet"/>
      <w:lvlText w:val=""/>
      <w:lvlJc w:val="left"/>
      <w:pPr>
        <w:ind w:left="1321" w:hanging="420"/>
      </w:pPr>
      <w:rPr>
        <w:rFonts w:ascii="Wingdings" w:hAnsi="Wingdings" w:hint="default"/>
      </w:rPr>
    </w:lvl>
    <w:lvl w:ilvl="4" w:tplc="0409000B" w:tentative="1">
      <w:start w:val="1"/>
      <w:numFmt w:val="bullet"/>
      <w:lvlText w:val=""/>
      <w:lvlJc w:val="left"/>
      <w:pPr>
        <w:ind w:left="1741" w:hanging="420"/>
      </w:pPr>
      <w:rPr>
        <w:rFonts w:ascii="Wingdings" w:hAnsi="Wingdings" w:hint="default"/>
      </w:rPr>
    </w:lvl>
    <w:lvl w:ilvl="5" w:tplc="0409000D" w:tentative="1">
      <w:start w:val="1"/>
      <w:numFmt w:val="bullet"/>
      <w:lvlText w:val=""/>
      <w:lvlJc w:val="left"/>
      <w:pPr>
        <w:ind w:left="2161" w:hanging="420"/>
      </w:pPr>
      <w:rPr>
        <w:rFonts w:ascii="Wingdings" w:hAnsi="Wingdings" w:hint="default"/>
      </w:rPr>
    </w:lvl>
    <w:lvl w:ilvl="6" w:tplc="04090001" w:tentative="1">
      <w:start w:val="1"/>
      <w:numFmt w:val="bullet"/>
      <w:lvlText w:val=""/>
      <w:lvlJc w:val="left"/>
      <w:pPr>
        <w:ind w:left="2581" w:hanging="420"/>
      </w:pPr>
      <w:rPr>
        <w:rFonts w:ascii="Wingdings" w:hAnsi="Wingdings" w:hint="default"/>
      </w:rPr>
    </w:lvl>
    <w:lvl w:ilvl="7" w:tplc="0409000B" w:tentative="1">
      <w:start w:val="1"/>
      <w:numFmt w:val="bullet"/>
      <w:lvlText w:val=""/>
      <w:lvlJc w:val="left"/>
      <w:pPr>
        <w:ind w:left="3001" w:hanging="420"/>
      </w:pPr>
      <w:rPr>
        <w:rFonts w:ascii="Wingdings" w:hAnsi="Wingdings" w:hint="default"/>
      </w:rPr>
    </w:lvl>
    <w:lvl w:ilvl="8" w:tplc="0409000D" w:tentative="1">
      <w:start w:val="1"/>
      <w:numFmt w:val="bullet"/>
      <w:lvlText w:val=""/>
      <w:lvlJc w:val="left"/>
      <w:pPr>
        <w:ind w:left="3421" w:hanging="420"/>
      </w:pPr>
      <w:rPr>
        <w:rFonts w:ascii="Wingdings" w:hAnsi="Wingdings" w:hint="default"/>
      </w:rPr>
    </w:lvl>
  </w:abstractNum>
  <w:abstractNum w:abstractNumId="5" w15:restartNumberingAfterBreak="0">
    <w:nsid w:val="413E2968"/>
    <w:multiLevelType w:val="hybridMultilevel"/>
    <w:tmpl w:val="B5202D6C"/>
    <w:lvl w:ilvl="0" w:tplc="C49AF564">
      <w:start w:val="5"/>
      <w:numFmt w:val="decimalEnclosedCircle"/>
      <w:lvlText w:val="%1"/>
      <w:lvlJc w:val="left"/>
      <w:pPr>
        <w:ind w:left="0" w:firstLine="0"/>
      </w:pPr>
      <w:rPr>
        <w:rFonts w:ascii="Century" w:hAnsi="Century"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2C54FC"/>
    <w:multiLevelType w:val="hybridMultilevel"/>
    <w:tmpl w:val="DB307370"/>
    <w:lvl w:ilvl="0" w:tplc="801EA6AE">
      <w:start w:val="1"/>
      <w:numFmt w:val="bullet"/>
      <w:lvlText w:val="・"/>
      <w:lvlJc w:val="left"/>
      <w:pPr>
        <w:tabs>
          <w:tab w:val="num" w:pos="360"/>
        </w:tabs>
        <w:ind w:left="360" w:hanging="360"/>
      </w:pPr>
      <w:rPr>
        <w:rFonts w:ascii="ＭＳ ゴシック" w:eastAsia="ＭＳ ゴシック" w:hAnsi="ＭＳ ゴシック" w:hint="eastAsia"/>
        <w:color w:val="auto"/>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7" w15:restartNumberingAfterBreak="0">
    <w:nsid w:val="6F2D5C83"/>
    <w:multiLevelType w:val="hybridMultilevel"/>
    <w:tmpl w:val="5E287E94"/>
    <w:lvl w:ilvl="0" w:tplc="FAF8BA80">
      <w:start w:val="1"/>
      <w:numFmt w:val="decimalEnclosedCircle"/>
      <w:lvlText w:val="%1"/>
      <w:lvlJc w:val="left"/>
      <w:pPr>
        <w:ind w:left="580" w:hanging="360"/>
      </w:pPr>
      <w:rPr>
        <w:rFonts w:hint="default"/>
        <w:sz w:val="22"/>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722E110F"/>
    <w:multiLevelType w:val="hybridMultilevel"/>
    <w:tmpl w:val="F1EC79F4"/>
    <w:lvl w:ilvl="0" w:tplc="9FF2721A">
      <w:start w:val="1"/>
      <w:numFmt w:val="decimalEnclosedCircle"/>
      <w:lvlText w:val="%1"/>
      <w:lvlJc w:val="left"/>
      <w:pPr>
        <w:ind w:left="360" w:hanging="360"/>
      </w:pPr>
      <w:rPr>
        <w:rFonts w:ascii="Century" w:hAnsi="Century"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5563A9A"/>
    <w:multiLevelType w:val="hybridMultilevel"/>
    <w:tmpl w:val="DAC0AEB8"/>
    <w:lvl w:ilvl="0" w:tplc="268040A2">
      <w:start w:val="1"/>
      <w:numFmt w:val="bullet"/>
      <w:lvlText w:val="※"/>
      <w:lvlJc w:val="left"/>
      <w:pPr>
        <w:tabs>
          <w:tab w:val="num" w:pos="580"/>
        </w:tabs>
        <w:ind w:left="580" w:hanging="360"/>
      </w:pPr>
      <w:rPr>
        <w:rFonts w:ascii="ＭＳ ゴシック" w:eastAsia="ＭＳ ゴシック" w:hAnsi="ＭＳ ゴシック" w:hint="eastAsia"/>
      </w:rPr>
    </w:lvl>
    <w:lvl w:ilvl="1" w:tplc="0409000B">
      <w:start w:val="1"/>
      <w:numFmt w:val="bullet"/>
      <w:lvlText w:val=""/>
      <w:lvlJc w:val="left"/>
      <w:pPr>
        <w:tabs>
          <w:tab w:val="num" w:pos="1060"/>
        </w:tabs>
        <w:ind w:left="1060" w:hanging="420"/>
      </w:pPr>
      <w:rPr>
        <w:rFonts w:ascii="Wingdings" w:hAnsi="Wingdings" w:cs="Wingdings" w:hint="default"/>
      </w:rPr>
    </w:lvl>
    <w:lvl w:ilvl="2" w:tplc="0409000D">
      <w:start w:val="1"/>
      <w:numFmt w:val="bullet"/>
      <w:lvlText w:val=""/>
      <w:lvlJc w:val="left"/>
      <w:pPr>
        <w:tabs>
          <w:tab w:val="num" w:pos="1480"/>
        </w:tabs>
        <w:ind w:left="1480" w:hanging="420"/>
      </w:pPr>
      <w:rPr>
        <w:rFonts w:ascii="Wingdings" w:hAnsi="Wingdings" w:cs="Wingdings" w:hint="default"/>
      </w:rPr>
    </w:lvl>
    <w:lvl w:ilvl="3" w:tplc="04090001">
      <w:start w:val="1"/>
      <w:numFmt w:val="bullet"/>
      <w:lvlText w:val=""/>
      <w:lvlJc w:val="left"/>
      <w:pPr>
        <w:tabs>
          <w:tab w:val="num" w:pos="1900"/>
        </w:tabs>
        <w:ind w:left="1900" w:hanging="420"/>
      </w:pPr>
      <w:rPr>
        <w:rFonts w:ascii="Wingdings" w:hAnsi="Wingdings" w:cs="Wingdings" w:hint="default"/>
      </w:rPr>
    </w:lvl>
    <w:lvl w:ilvl="4" w:tplc="0409000B">
      <w:start w:val="1"/>
      <w:numFmt w:val="bullet"/>
      <w:lvlText w:val=""/>
      <w:lvlJc w:val="left"/>
      <w:pPr>
        <w:tabs>
          <w:tab w:val="num" w:pos="2320"/>
        </w:tabs>
        <w:ind w:left="2320" w:hanging="420"/>
      </w:pPr>
      <w:rPr>
        <w:rFonts w:ascii="Wingdings" w:hAnsi="Wingdings" w:cs="Wingdings" w:hint="default"/>
      </w:rPr>
    </w:lvl>
    <w:lvl w:ilvl="5" w:tplc="0409000D">
      <w:start w:val="1"/>
      <w:numFmt w:val="bullet"/>
      <w:lvlText w:val=""/>
      <w:lvlJc w:val="left"/>
      <w:pPr>
        <w:tabs>
          <w:tab w:val="num" w:pos="2740"/>
        </w:tabs>
        <w:ind w:left="2740" w:hanging="420"/>
      </w:pPr>
      <w:rPr>
        <w:rFonts w:ascii="Wingdings" w:hAnsi="Wingdings" w:cs="Wingdings" w:hint="default"/>
      </w:rPr>
    </w:lvl>
    <w:lvl w:ilvl="6" w:tplc="04090001">
      <w:start w:val="1"/>
      <w:numFmt w:val="bullet"/>
      <w:lvlText w:val=""/>
      <w:lvlJc w:val="left"/>
      <w:pPr>
        <w:tabs>
          <w:tab w:val="num" w:pos="3160"/>
        </w:tabs>
        <w:ind w:left="3160" w:hanging="420"/>
      </w:pPr>
      <w:rPr>
        <w:rFonts w:ascii="Wingdings" w:hAnsi="Wingdings" w:cs="Wingdings" w:hint="default"/>
      </w:rPr>
    </w:lvl>
    <w:lvl w:ilvl="7" w:tplc="0409000B">
      <w:start w:val="1"/>
      <w:numFmt w:val="bullet"/>
      <w:lvlText w:val=""/>
      <w:lvlJc w:val="left"/>
      <w:pPr>
        <w:tabs>
          <w:tab w:val="num" w:pos="3580"/>
        </w:tabs>
        <w:ind w:left="3580" w:hanging="420"/>
      </w:pPr>
      <w:rPr>
        <w:rFonts w:ascii="Wingdings" w:hAnsi="Wingdings" w:cs="Wingdings" w:hint="default"/>
      </w:rPr>
    </w:lvl>
    <w:lvl w:ilvl="8" w:tplc="0409000D">
      <w:start w:val="1"/>
      <w:numFmt w:val="bullet"/>
      <w:lvlText w:val=""/>
      <w:lvlJc w:val="left"/>
      <w:pPr>
        <w:tabs>
          <w:tab w:val="num" w:pos="4000"/>
        </w:tabs>
        <w:ind w:left="4000" w:hanging="420"/>
      </w:pPr>
      <w:rPr>
        <w:rFonts w:ascii="Wingdings" w:hAnsi="Wingdings" w:cs="Wingdings" w:hint="default"/>
      </w:rPr>
    </w:lvl>
  </w:abstractNum>
  <w:num w:numId="1">
    <w:abstractNumId w:val="3"/>
  </w:num>
  <w:num w:numId="2">
    <w:abstractNumId w:val="0"/>
  </w:num>
  <w:num w:numId="3">
    <w:abstractNumId w:val="2"/>
  </w:num>
  <w:num w:numId="4">
    <w:abstractNumId w:val="6"/>
  </w:num>
  <w:num w:numId="5">
    <w:abstractNumId w:val="9"/>
  </w:num>
  <w:num w:numId="6">
    <w:abstractNumId w:val="7"/>
  </w:num>
  <w:num w:numId="7">
    <w:abstractNumId w:val="8"/>
  </w:num>
  <w:num w:numId="8">
    <w:abstractNumId w:val="5"/>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840"/>
  <w:doNotHyphenateCaps/>
  <w:drawingGridHorizontalSpacing w:val="241"/>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808"/>
    <w:rsid w:val="00004A76"/>
    <w:rsid w:val="00014B50"/>
    <w:rsid w:val="00016551"/>
    <w:rsid w:val="00045453"/>
    <w:rsid w:val="00060524"/>
    <w:rsid w:val="00061637"/>
    <w:rsid w:val="00062345"/>
    <w:rsid w:val="0006734F"/>
    <w:rsid w:val="000735A4"/>
    <w:rsid w:val="00084885"/>
    <w:rsid w:val="00092B00"/>
    <w:rsid w:val="000A155A"/>
    <w:rsid w:val="000A501F"/>
    <w:rsid w:val="000B5829"/>
    <w:rsid w:val="000C0761"/>
    <w:rsid w:val="000C7BC1"/>
    <w:rsid w:val="000D1C2C"/>
    <w:rsid w:val="000D2089"/>
    <w:rsid w:val="000E5361"/>
    <w:rsid w:val="000F00B1"/>
    <w:rsid w:val="00107EE6"/>
    <w:rsid w:val="001308F7"/>
    <w:rsid w:val="001352E7"/>
    <w:rsid w:val="001751A6"/>
    <w:rsid w:val="001831A3"/>
    <w:rsid w:val="00183781"/>
    <w:rsid w:val="0018640E"/>
    <w:rsid w:val="00191AD2"/>
    <w:rsid w:val="001946DC"/>
    <w:rsid w:val="001A0712"/>
    <w:rsid w:val="001A12C8"/>
    <w:rsid w:val="001A7CD3"/>
    <w:rsid w:val="001B04D5"/>
    <w:rsid w:val="001C1476"/>
    <w:rsid w:val="001D49C4"/>
    <w:rsid w:val="001D4DCB"/>
    <w:rsid w:val="001D610E"/>
    <w:rsid w:val="001E202F"/>
    <w:rsid w:val="001E2636"/>
    <w:rsid w:val="001E4B82"/>
    <w:rsid w:val="001E6E47"/>
    <w:rsid w:val="001F29BD"/>
    <w:rsid w:val="002035A6"/>
    <w:rsid w:val="0020510B"/>
    <w:rsid w:val="00217975"/>
    <w:rsid w:val="00230CE8"/>
    <w:rsid w:val="00234A65"/>
    <w:rsid w:val="002626CC"/>
    <w:rsid w:val="00273621"/>
    <w:rsid w:val="002C63B5"/>
    <w:rsid w:val="002E3667"/>
    <w:rsid w:val="002F100B"/>
    <w:rsid w:val="00305270"/>
    <w:rsid w:val="003070D6"/>
    <w:rsid w:val="0031304B"/>
    <w:rsid w:val="00314170"/>
    <w:rsid w:val="00322BCB"/>
    <w:rsid w:val="00361AA7"/>
    <w:rsid w:val="0036688E"/>
    <w:rsid w:val="003672FA"/>
    <w:rsid w:val="00371374"/>
    <w:rsid w:val="00372ECA"/>
    <w:rsid w:val="00384D5C"/>
    <w:rsid w:val="00386329"/>
    <w:rsid w:val="00391C08"/>
    <w:rsid w:val="003C4D7E"/>
    <w:rsid w:val="003D0137"/>
    <w:rsid w:val="003D16A6"/>
    <w:rsid w:val="003F40DD"/>
    <w:rsid w:val="003F458D"/>
    <w:rsid w:val="00416F4F"/>
    <w:rsid w:val="00423E6D"/>
    <w:rsid w:val="0042461B"/>
    <w:rsid w:val="00424734"/>
    <w:rsid w:val="0043636B"/>
    <w:rsid w:val="00441A1C"/>
    <w:rsid w:val="00443059"/>
    <w:rsid w:val="00451D41"/>
    <w:rsid w:val="00456304"/>
    <w:rsid w:val="00471016"/>
    <w:rsid w:val="0048376F"/>
    <w:rsid w:val="00490B94"/>
    <w:rsid w:val="004A414F"/>
    <w:rsid w:val="004A6386"/>
    <w:rsid w:val="004E1143"/>
    <w:rsid w:val="004E39E4"/>
    <w:rsid w:val="004F1849"/>
    <w:rsid w:val="00503BB7"/>
    <w:rsid w:val="00510F01"/>
    <w:rsid w:val="005134D0"/>
    <w:rsid w:val="00522E24"/>
    <w:rsid w:val="005239B9"/>
    <w:rsid w:val="00531CFA"/>
    <w:rsid w:val="005326FA"/>
    <w:rsid w:val="005343AB"/>
    <w:rsid w:val="0053528E"/>
    <w:rsid w:val="00541C35"/>
    <w:rsid w:val="00554CAE"/>
    <w:rsid w:val="0056143A"/>
    <w:rsid w:val="00563E2D"/>
    <w:rsid w:val="005678EA"/>
    <w:rsid w:val="00577B95"/>
    <w:rsid w:val="005820E7"/>
    <w:rsid w:val="005868DA"/>
    <w:rsid w:val="005D1A1F"/>
    <w:rsid w:val="005E53A3"/>
    <w:rsid w:val="005F556B"/>
    <w:rsid w:val="006178C8"/>
    <w:rsid w:val="00617CF2"/>
    <w:rsid w:val="00617EAF"/>
    <w:rsid w:val="00617F58"/>
    <w:rsid w:val="00634A33"/>
    <w:rsid w:val="00665E18"/>
    <w:rsid w:val="00686D73"/>
    <w:rsid w:val="006A70C9"/>
    <w:rsid w:val="006D63A7"/>
    <w:rsid w:val="006D63DA"/>
    <w:rsid w:val="006D7133"/>
    <w:rsid w:val="006E66BD"/>
    <w:rsid w:val="00702CB5"/>
    <w:rsid w:val="00710167"/>
    <w:rsid w:val="00710F4B"/>
    <w:rsid w:val="0071128F"/>
    <w:rsid w:val="00711EF5"/>
    <w:rsid w:val="00716AC8"/>
    <w:rsid w:val="00734FA1"/>
    <w:rsid w:val="007638BA"/>
    <w:rsid w:val="0077237E"/>
    <w:rsid w:val="00772FF7"/>
    <w:rsid w:val="007B487D"/>
    <w:rsid w:val="007B7E1A"/>
    <w:rsid w:val="007F1BF8"/>
    <w:rsid w:val="007F5155"/>
    <w:rsid w:val="00800977"/>
    <w:rsid w:val="008028E4"/>
    <w:rsid w:val="00836BFA"/>
    <w:rsid w:val="008426FC"/>
    <w:rsid w:val="00845AF1"/>
    <w:rsid w:val="00855707"/>
    <w:rsid w:val="00863000"/>
    <w:rsid w:val="0087349A"/>
    <w:rsid w:val="008739FA"/>
    <w:rsid w:val="008773B0"/>
    <w:rsid w:val="00894EC1"/>
    <w:rsid w:val="008A27ED"/>
    <w:rsid w:val="008B2BCC"/>
    <w:rsid w:val="008C59A2"/>
    <w:rsid w:val="008C609E"/>
    <w:rsid w:val="008D6E9C"/>
    <w:rsid w:val="008E454B"/>
    <w:rsid w:val="008E7323"/>
    <w:rsid w:val="00904661"/>
    <w:rsid w:val="00920854"/>
    <w:rsid w:val="009224CE"/>
    <w:rsid w:val="00941B75"/>
    <w:rsid w:val="00942B81"/>
    <w:rsid w:val="00972375"/>
    <w:rsid w:val="0099092B"/>
    <w:rsid w:val="009C445F"/>
    <w:rsid w:val="009C5E96"/>
    <w:rsid w:val="009F52D9"/>
    <w:rsid w:val="00A02B08"/>
    <w:rsid w:val="00A06317"/>
    <w:rsid w:val="00A07EBE"/>
    <w:rsid w:val="00A4079B"/>
    <w:rsid w:val="00A40D12"/>
    <w:rsid w:val="00A46C0A"/>
    <w:rsid w:val="00A55CDF"/>
    <w:rsid w:val="00A5755B"/>
    <w:rsid w:val="00A63381"/>
    <w:rsid w:val="00A66366"/>
    <w:rsid w:val="00A9495F"/>
    <w:rsid w:val="00AB5BAC"/>
    <w:rsid w:val="00AB749E"/>
    <w:rsid w:val="00AC4457"/>
    <w:rsid w:val="00AE431F"/>
    <w:rsid w:val="00AE5699"/>
    <w:rsid w:val="00AF1892"/>
    <w:rsid w:val="00AF2699"/>
    <w:rsid w:val="00B1473F"/>
    <w:rsid w:val="00B209FB"/>
    <w:rsid w:val="00B225D1"/>
    <w:rsid w:val="00B22B22"/>
    <w:rsid w:val="00B331BE"/>
    <w:rsid w:val="00B51D12"/>
    <w:rsid w:val="00B62A09"/>
    <w:rsid w:val="00B87347"/>
    <w:rsid w:val="00B91E0A"/>
    <w:rsid w:val="00B92E84"/>
    <w:rsid w:val="00BB2B68"/>
    <w:rsid w:val="00BC6E71"/>
    <w:rsid w:val="00BD6D2B"/>
    <w:rsid w:val="00BE0DE7"/>
    <w:rsid w:val="00BE2232"/>
    <w:rsid w:val="00BE440E"/>
    <w:rsid w:val="00BE5552"/>
    <w:rsid w:val="00C0217E"/>
    <w:rsid w:val="00C22CA7"/>
    <w:rsid w:val="00C23EAA"/>
    <w:rsid w:val="00C24B1A"/>
    <w:rsid w:val="00C26CB0"/>
    <w:rsid w:val="00C43478"/>
    <w:rsid w:val="00C51DEB"/>
    <w:rsid w:val="00C723A3"/>
    <w:rsid w:val="00C739C4"/>
    <w:rsid w:val="00C75F54"/>
    <w:rsid w:val="00C908E6"/>
    <w:rsid w:val="00C9240D"/>
    <w:rsid w:val="00CB48D9"/>
    <w:rsid w:val="00CC634D"/>
    <w:rsid w:val="00CE4808"/>
    <w:rsid w:val="00CE6B27"/>
    <w:rsid w:val="00CE6E33"/>
    <w:rsid w:val="00CF2792"/>
    <w:rsid w:val="00CF30F2"/>
    <w:rsid w:val="00D002E3"/>
    <w:rsid w:val="00D046D8"/>
    <w:rsid w:val="00D10252"/>
    <w:rsid w:val="00D22034"/>
    <w:rsid w:val="00D5241A"/>
    <w:rsid w:val="00D65D3C"/>
    <w:rsid w:val="00D808F2"/>
    <w:rsid w:val="00D8322D"/>
    <w:rsid w:val="00D84103"/>
    <w:rsid w:val="00D97429"/>
    <w:rsid w:val="00DB04B1"/>
    <w:rsid w:val="00DC12B7"/>
    <w:rsid w:val="00DC1F98"/>
    <w:rsid w:val="00E054EB"/>
    <w:rsid w:val="00E11A89"/>
    <w:rsid w:val="00E210AB"/>
    <w:rsid w:val="00E26C51"/>
    <w:rsid w:val="00E311F0"/>
    <w:rsid w:val="00E34DE4"/>
    <w:rsid w:val="00E42B71"/>
    <w:rsid w:val="00E43327"/>
    <w:rsid w:val="00E457F3"/>
    <w:rsid w:val="00E46EE6"/>
    <w:rsid w:val="00E52143"/>
    <w:rsid w:val="00E74D69"/>
    <w:rsid w:val="00E766DA"/>
    <w:rsid w:val="00E84521"/>
    <w:rsid w:val="00E8547F"/>
    <w:rsid w:val="00E91D0E"/>
    <w:rsid w:val="00E93F9F"/>
    <w:rsid w:val="00E95A83"/>
    <w:rsid w:val="00EA1B72"/>
    <w:rsid w:val="00EA497F"/>
    <w:rsid w:val="00EB16A2"/>
    <w:rsid w:val="00EC74CF"/>
    <w:rsid w:val="00ED5034"/>
    <w:rsid w:val="00EE3A80"/>
    <w:rsid w:val="00EF49DF"/>
    <w:rsid w:val="00F4098E"/>
    <w:rsid w:val="00F419B8"/>
    <w:rsid w:val="00F55AC4"/>
    <w:rsid w:val="00F5780B"/>
    <w:rsid w:val="00F65BFD"/>
    <w:rsid w:val="00F67984"/>
    <w:rsid w:val="00F820FE"/>
    <w:rsid w:val="00F960D9"/>
    <w:rsid w:val="00FA5C5A"/>
    <w:rsid w:val="00FA7E06"/>
    <w:rsid w:val="00FA7F3D"/>
    <w:rsid w:val="00FB04C2"/>
    <w:rsid w:val="00FC260D"/>
    <w:rsid w:val="00FC5408"/>
    <w:rsid w:val="00FC5D6A"/>
    <w:rsid w:val="00FC6838"/>
    <w:rsid w:val="00FD014F"/>
    <w:rsid w:val="00FD73A4"/>
    <w:rsid w:val="00FE2B5F"/>
    <w:rsid w:val="00FE5A49"/>
    <w:rsid w:val="00FF1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v:textbox inset="5.85pt,.7pt,5.85pt,.7pt"/>
    </o:shapedefaults>
    <o:shapelayout v:ext="edit">
      <o:idmap v:ext="edit" data="1"/>
    </o:shapelayout>
  </w:shapeDefaults>
  <w:decimalSymbol w:val="."/>
  <w:listSeparator w:val=","/>
  <w14:docId w14:val="5411A31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461B"/>
    <w:pPr>
      <w:widowControl w:val="0"/>
      <w:jc w:val="both"/>
    </w:pPr>
    <w:rPr>
      <w:rFonts w:eastAsia="ＭＳ ゴシック" w:cs="Century"/>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42461B"/>
    <w:rPr>
      <w:rFonts w:ascii="Times New Roman" w:hAnsi="Times New Roman" w:cs="Times New Roman"/>
      <w:color w:val="0000FF"/>
      <w:u w:val="single"/>
    </w:rPr>
  </w:style>
  <w:style w:type="paragraph" w:styleId="a4">
    <w:name w:val="header"/>
    <w:basedOn w:val="a"/>
    <w:link w:val="a5"/>
    <w:uiPriority w:val="99"/>
    <w:rsid w:val="0042461B"/>
    <w:pPr>
      <w:tabs>
        <w:tab w:val="center" w:pos="4252"/>
        <w:tab w:val="right" w:pos="8504"/>
      </w:tabs>
      <w:snapToGrid w:val="0"/>
    </w:pPr>
  </w:style>
  <w:style w:type="character" w:customStyle="1" w:styleId="a5">
    <w:name w:val="ヘッダー (文字)"/>
    <w:link w:val="a4"/>
    <w:uiPriority w:val="99"/>
    <w:locked/>
    <w:rsid w:val="0042461B"/>
    <w:rPr>
      <w:rFonts w:ascii="Times New Roman" w:eastAsia="ＭＳ ゴシック" w:hAnsi="Times New Roman" w:cs="Times New Roman"/>
      <w:kern w:val="2"/>
      <w:sz w:val="24"/>
      <w:szCs w:val="24"/>
    </w:rPr>
  </w:style>
  <w:style w:type="paragraph" w:styleId="a6">
    <w:name w:val="footer"/>
    <w:basedOn w:val="a"/>
    <w:link w:val="a7"/>
    <w:uiPriority w:val="99"/>
    <w:rsid w:val="0042461B"/>
    <w:pPr>
      <w:tabs>
        <w:tab w:val="center" w:pos="4252"/>
        <w:tab w:val="right" w:pos="8504"/>
      </w:tabs>
      <w:snapToGrid w:val="0"/>
    </w:pPr>
  </w:style>
  <w:style w:type="character" w:customStyle="1" w:styleId="a7">
    <w:name w:val="フッター (文字)"/>
    <w:link w:val="a6"/>
    <w:uiPriority w:val="99"/>
    <w:locked/>
    <w:rsid w:val="0042461B"/>
    <w:rPr>
      <w:rFonts w:ascii="Times New Roman" w:eastAsia="ＭＳ ゴシック" w:hAnsi="Times New Roman" w:cs="Times New Roman"/>
      <w:kern w:val="2"/>
      <w:sz w:val="24"/>
      <w:szCs w:val="24"/>
    </w:rPr>
  </w:style>
  <w:style w:type="character" w:styleId="a8">
    <w:name w:val="FollowedHyperlink"/>
    <w:uiPriority w:val="99"/>
    <w:rsid w:val="0042461B"/>
    <w:rPr>
      <w:rFonts w:ascii="Times New Roman" w:hAnsi="Times New Roman" w:cs="Times New Roman"/>
      <w:color w:val="800080"/>
      <w:u w:val="single"/>
    </w:rPr>
  </w:style>
  <w:style w:type="paragraph" w:styleId="a9">
    <w:name w:val="Body Text"/>
    <w:basedOn w:val="a"/>
    <w:link w:val="aa"/>
    <w:uiPriority w:val="99"/>
    <w:rsid w:val="0042461B"/>
    <w:rPr>
      <w:rFonts w:ascii="Times New Roman" w:hAnsi="Times New Roman" w:cs="Times New Roman"/>
      <w:sz w:val="20"/>
      <w:szCs w:val="20"/>
    </w:rPr>
  </w:style>
  <w:style w:type="character" w:customStyle="1" w:styleId="aa">
    <w:name w:val="本文 (文字)"/>
    <w:link w:val="a9"/>
    <w:uiPriority w:val="99"/>
    <w:locked/>
    <w:rsid w:val="0042461B"/>
    <w:rPr>
      <w:rFonts w:ascii="Century" w:eastAsia="ＭＳ ゴシック" w:hAnsi="Century" w:cs="Century"/>
      <w:sz w:val="22"/>
      <w:szCs w:val="22"/>
    </w:rPr>
  </w:style>
  <w:style w:type="paragraph" w:styleId="2">
    <w:name w:val="Body Text 2"/>
    <w:basedOn w:val="a"/>
    <w:link w:val="20"/>
    <w:uiPriority w:val="99"/>
    <w:rsid w:val="0042461B"/>
    <w:rPr>
      <w:color w:val="FF0000"/>
    </w:rPr>
  </w:style>
  <w:style w:type="character" w:customStyle="1" w:styleId="20">
    <w:name w:val="本文 2 (文字)"/>
    <w:link w:val="2"/>
    <w:uiPriority w:val="99"/>
    <w:locked/>
    <w:rsid w:val="0042461B"/>
    <w:rPr>
      <w:rFonts w:ascii="Century" w:eastAsia="ＭＳ ゴシック" w:hAnsi="Century" w:cs="Century"/>
      <w:sz w:val="22"/>
      <w:szCs w:val="22"/>
    </w:rPr>
  </w:style>
  <w:style w:type="paragraph" w:styleId="ab">
    <w:name w:val="Balloon Text"/>
    <w:basedOn w:val="a"/>
    <w:semiHidden/>
    <w:rsid w:val="00107EE6"/>
    <w:rPr>
      <w:rFonts w:ascii="Arial" w:hAnsi="Arial" w:cs="Times New Roman"/>
      <w:sz w:val="18"/>
      <w:szCs w:val="18"/>
    </w:rPr>
  </w:style>
  <w:style w:type="table" w:styleId="ac">
    <w:name w:val="Table Grid"/>
    <w:basedOn w:val="a1"/>
    <w:uiPriority w:val="59"/>
    <w:rsid w:val="00A66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6A70C9"/>
    <w:rPr>
      <w:rFonts w:eastAsia="ＭＳ ゴシック" w:cs="Century"/>
      <w:kern w:val="2"/>
      <w:sz w:val="22"/>
      <w:szCs w:val="22"/>
    </w:rPr>
  </w:style>
  <w:style w:type="paragraph" w:styleId="ae">
    <w:name w:val="Note Heading"/>
    <w:basedOn w:val="a"/>
    <w:next w:val="a"/>
    <w:link w:val="af"/>
    <w:uiPriority w:val="99"/>
    <w:unhideWhenUsed/>
    <w:rsid w:val="003672FA"/>
    <w:pPr>
      <w:jc w:val="center"/>
    </w:pPr>
    <w:rPr>
      <w:rFonts w:ascii="ＭＳ 明朝" w:eastAsia="ＭＳ 明朝" w:hAnsi="ＭＳ 明朝" w:cs="Meiryo UI"/>
      <w:noProof/>
      <w:sz w:val="24"/>
      <w:szCs w:val="24"/>
    </w:rPr>
  </w:style>
  <w:style w:type="character" w:customStyle="1" w:styleId="af">
    <w:name w:val="記 (文字)"/>
    <w:basedOn w:val="a0"/>
    <w:link w:val="ae"/>
    <w:uiPriority w:val="99"/>
    <w:rsid w:val="003672FA"/>
    <w:rPr>
      <w:rFonts w:ascii="ＭＳ 明朝" w:hAnsi="ＭＳ 明朝" w:cs="Meiryo UI"/>
      <w:noProof/>
      <w:kern w:val="2"/>
      <w:sz w:val="24"/>
      <w:szCs w:val="24"/>
    </w:rPr>
  </w:style>
  <w:style w:type="paragraph" w:styleId="af0">
    <w:name w:val="Closing"/>
    <w:basedOn w:val="a"/>
    <w:link w:val="af1"/>
    <w:uiPriority w:val="99"/>
    <w:unhideWhenUsed/>
    <w:rsid w:val="003672FA"/>
    <w:pPr>
      <w:jc w:val="right"/>
    </w:pPr>
    <w:rPr>
      <w:rFonts w:ascii="ＭＳ 明朝" w:eastAsia="ＭＳ 明朝" w:hAnsi="ＭＳ 明朝" w:cs="Meiryo UI"/>
      <w:noProof/>
      <w:sz w:val="24"/>
      <w:szCs w:val="24"/>
    </w:rPr>
  </w:style>
  <w:style w:type="character" w:customStyle="1" w:styleId="af1">
    <w:name w:val="結語 (文字)"/>
    <w:basedOn w:val="a0"/>
    <w:link w:val="af0"/>
    <w:uiPriority w:val="99"/>
    <w:rsid w:val="003672FA"/>
    <w:rPr>
      <w:rFonts w:ascii="ＭＳ 明朝" w:hAnsi="ＭＳ 明朝" w:cs="Meiryo UI"/>
      <w:noProof/>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2</Pages>
  <Words>753</Words>
  <Characters>176</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928</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