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E23B13">
        <w:rPr>
          <w:rFonts w:hint="eastAsia"/>
        </w:rPr>
        <w:t>１</w:t>
      </w:r>
      <w:r w:rsidR="00EF7E4D">
        <w:rPr>
          <w:rFonts w:hint="eastAsia"/>
        </w:rPr>
        <w:t>０</w:t>
      </w:r>
      <w:r>
        <w:rPr>
          <w:rFonts w:hint="eastAsia"/>
        </w:rPr>
        <w:t>）</w:t>
      </w:r>
    </w:p>
    <w:p w:rsidR="00EF7E4D" w:rsidRDefault="00EF7E4D"/>
    <w:p w:rsidR="00EF7E4D" w:rsidRDefault="00EF7E4D"/>
    <w:p w:rsidR="00EF7E4D" w:rsidRDefault="00EF7E4D">
      <w:r>
        <w:rPr>
          <w:rFonts w:hint="eastAsia"/>
        </w:rPr>
        <w:t xml:space="preserve">　特定テーマに対する技術提案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9126"/>
      </w:tblGrid>
      <w:tr w:rsidR="00EF7E4D" w:rsidTr="00273678">
        <w:trPr>
          <w:trHeight w:val="1023"/>
        </w:trPr>
        <w:tc>
          <w:tcPr>
            <w:tcW w:w="9126" w:type="dxa"/>
            <w:vAlign w:val="center"/>
          </w:tcPr>
          <w:p w:rsidR="005A2C69" w:rsidRDefault="005A2C69" w:rsidP="00EF7E4D">
            <w:r>
              <w:rPr>
                <w:rFonts w:hint="eastAsia"/>
              </w:rPr>
              <w:t>特定</w:t>
            </w:r>
            <w:r w:rsidR="00EF7E4D">
              <w:rPr>
                <w:rFonts w:hint="eastAsia"/>
              </w:rPr>
              <w:t>テーマ１：</w:t>
            </w:r>
            <w:r w:rsidR="00273678" w:rsidRPr="00273678">
              <w:rPr>
                <w:rFonts w:hint="eastAsia"/>
              </w:rPr>
              <w:t>本施設の</w:t>
            </w:r>
            <w:r w:rsidR="00E96197">
              <w:rPr>
                <w:rFonts w:hint="eastAsia"/>
              </w:rPr>
              <w:t>ＺＥＢ</w:t>
            </w:r>
            <w:bookmarkStart w:id="0" w:name="_GoBack"/>
            <w:bookmarkEnd w:id="0"/>
            <w:r w:rsidR="00273678" w:rsidRPr="00273678">
              <w:rPr>
                <w:rFonts w:hint="eastAsia"/>
              </w:rPr>
              <w:t>化を含む環境性能の検討にあたり必要な検討項目や</w:t>
            </w:r>
          </w:p>
          <w:p w:rsidR="00EF7E4D" w:rsidRDefault="00273678" w:rsidP="005A2C69">
            <w:pPr>
              <w:ind w:firstLineChars="700" w:firstLine="1637"/>
            </w:pPr>
            <w:r w:rsidRPr="00273678">
              <w:rPr>
                <w:rFonts w:hint="eastAsia"/>
              </w:rPr>
              <w:t>課題及び検討内容の評価方法</w:t>
            </w:r>
          </w:p>
        </w:tc>
      </w:tr>
      <w:tr w:rsidR="00EF7E4D" w:rsidTr="00273678">
        <w:trPr>
          <w:trHeight w:val="11756"/>
        </w:trPr>
        <w:tc>
          <w:tcPr>
            <w:tcW w:w="9126" w:type="dxa"/>
          </w:tcPr>
          <w:p w:rsidR="00EF7E4D" w:rsidRDefault="00EF7E4D" w:rsidP="00273678"/>
        </w:tc>
      </w:tr>
    </w:tbl>
    <w:p w:rsidR="00EF7E4D" w:rsidRDefault="00EF7E4D"/>
    <w:sectPr w:rsidR="00EF7E4D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98E" w:rsidRDefault="00CA798E" w:rsidP="00AA1E20">
      <w:r>
        <w:separator/>
      </w:r>
    </w:p>
  </w:endnote>
  <w:endnote w:type="continuationSeparator" w:id="0">
    <w:p w:rsidR="00CA798E" w:rsidRDefault="00CA798E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98E" w:rsidRDefault="00CA798E" w:rsidP="00AA1E20">
      <w:r>
        <w:separator/>
      </w:r>
    </w:p>
  </w:footnote>
  <w:footnote w:type="continuationSeparator" w:id="0">
    <w:p w:rsidR="00CA798E" w:rsidRDefault="00CA798E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273678"/>
    <w:rsid w:val="00482C44"/>
    <w:rsid w:val="005870C7"/>
    <w:rsid w:val="005A2C69"/>
    <w:rsid w:val="006D4244"/>
    <w:rsid w:val="006F427C"/>
    <w:rsid w:val="00726AE4"/>
    <w:rsid w:val="00784712"/>
    <w:rsid w:val="009054F2"/>
    <w:rsid w:val="00A82AAB"/>
    <w:rsid w:val="00AA1E20"/>
    <w:rsid w:val="00C7338F"/>
    <w:rsid w:val="00CA798E"/>
    <w:rsid w:val="00D21B9B"/>
    <w:rsid w:val="00D96A85"/>
    <w:rsid w:val="00DD3FF2"/>
    <w:rsid w:val="00E23B13"/>
    <w:rsid w:val="00E64201"/>
    <w:rsid w:val="00E7646F"/>
    <w:rsid w:val="00E96197"/>
    <w:rsid w:val="00EF7E4D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7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5</cp:revision>
  <dcterms:created xsi:type="dcterms:W3CDTF">2024-06-12T05:14:00Z</dcterms:created>
  <dcterms:modified xsi:type="dcterms:W3CDTF">2024-07-02T04:21:00Z</dcterms:modified>
</cp:coreProperties>
</file>