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06709D">
        <w:rPr>
          <w:rFonts w:ascii="BIZ UD明朝 Medium" w:eastAsia="BIZ UD明朝 Medium" w:hAnsi="BIZ UD明朝 Medium" w:hint="eastAsia"/>
          <w:sz w:val="28"/>
          <w:szCs w:val="28"/>
        </w:rPr>
        <w:t>市立新門司老人福祉センター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06709D">
        <w:rPr>
          <w:rFonts w:ascii="BIZ UD明朝 Medium" w:eastAsia="BIZ UD明朝 Medium" w:hAnsi="BIZ UD明朝 Medium" w:hint="eastAsia"/>
          <w:sz w:val="24"/>
        </w:rPr>
        <w:t>市立新門司老人福祉センター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06709D">
        <w:rPr>
          <w:rFonts w:ascii="BIZ UD明朝 Medium" w:eastAsia="BIZ UD明朝 Medium" w:hAnsi="BIZ UD明朝 Medium" w:hint="eastAsia"/>
          <w:sz w:val="24"/>
        </w:rPr>
        <w:t>７年４月１日から令和１２</w:t>
      </w: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　　年　　月　　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6709D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1F7CEFA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172B6-942B-4E4F-824B-9BB10328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180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19</cp:revision>
  <cp:lastPrinted>2010-04-23T07:06:00Z</cp:lastPrinted>
  <dcterms:created xsi:type="dcterms:W3CDTF">2024-03-22T04:56:00Z</dcterms:created>
  <dcterms:modified xsi:type="dcterms:W3CDTF">2024-08-13T02:53:00Z</dcterms:modified>
</cp:coreProperties>
</file>