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660" w:rsidRPr="00866A41" w:rsidRDefault="009C7660" w:rsidP="001829E7">
      <w:pPr>
        <w:wordWrap w:val="0"/>
        <w:ind w:right="420"/>
        <w:jc w:val="right"/>
        <w:rPr>
          <w:rFonts w:asciiTheme="majorEastAsia" w:eastAsiaTheme="majorEastAsia" w:hAnsiTheme="majorEastAsia"/>
        </w:rPr>
      </w:pPr>
    </w:p>
    <w:p w:rsidR="00BF47A2" w:rsidRPr="00866A41" w:rsidRDefault="00132C0E" w:rsidP="009C7660">
      <w:pPr>
        <w:ind w:right="420"/>
        <w:jc w:val="right"/>
        <w:rPr>
          <w:rFonts w:asciiTheme="majorEastAsia" w:eastAsiaTheme="majorEastAsia" w:hAnsiTheme="majorEastAsia"/>
        </w:rPr>
      </w:pPr>
      <w:r>
        <w:rPr>
          <w:rFonts w:asciiTheme="majorEastAsia" w:eastAsiaTheme="majorEastAsia" w:hAnsiTheme="majorEastAsia" w:hint="eastAsia"/>
        </w:rPr>
        <w:t>令和</w:t>
      </w:r>
      <w:r w:rsidR="00BF47A2" w:rsidRPr="00866A41">
        <w:rPr>
          <w:rFonts w:asciiTheme="majorEastAsia" w:eastAsiaTheme="majorEastAsia" w:hAnsiTheme="majorEastAsia" w:hint="eastAsia"/>
        </w:rPr>
        <w:t xml:space="preserve">　　年　　月　　日</w:t>
      </w:r>
    </w:p>
    <w:p w:rsidR="00244912" w:rsidRPr="00866A41" w:rsidRDefault="00244912" w:rsidP="003B34B9">
      <w:pPr>
        <w:ind w:leftChars="100" w:left="210"/>
        <w:rPr>
          <w:rFonts w:asciiTheme="majorEastAsia" w:eastAsiaTheme="majorEastAsia" w:hAnsiTheme="majorEastAsia"/>
        </w:rPr>
      </w:pPr>
      <w:r w:rsidRPr="00866A41">
        <w:rPr>
          <w:rFonts w:asciiTheme="majorEastAsia" w:eastAsiaTheme="majorEastAsia" w:hAnsiTheme="majorEastAsia" w:hint="eastAsia"/>
        </w:rPr>
        <w:t>北九州市</w:t>
      </w:r>
      <w:r w:rsidR="006F436C">
        <w:rPr>
          <w:rFonts w:asciiTheme="majorEastAsia" w:eastAsiaTheme="majorEastAsia" w:hAnsiTheme="majorEastAsia" w:hint="eastAsia"/>
        </w:rPr>
        <w:t>総務</w:t>
      </w:r>
      <w:r w:rsidRPr="00866A41">
        <w:rPr>
          <w:rFonts w:asciiTheme="majorEastAsia" w:eastAsiaTheme="majorEastAsia" w:hAnsiTheme="majorEastAsia" w:hint="eastAsia"/>
        </w:rPr>
        <w:t>市民局</w:t>
      </w:r>
    </w:p>
    <w:p w:rsidR="00F62CAF" w:rsidRPr="00866A41" w:rsidRDefault="00244912" w:rsidP="00F62CAF">
      <w:pPr>
        <w:ind w:leftChars="100" w:left="210"/>
        <w:rPr>
          <w:rFonts w:asciiTheme="majorEastAsia" w:eastAsiaTheme="majorEastAsia" w:hAnsiTheme="majorEastAsia"/>
        </w:rPr>
      </w:pPr>
      <w:r w:rsidRPr="00866A41">
        <w:rPr>
          <w:rFonts w:asciiTheme="majorEastAsia" w:eastAsiaTheme="majorEastAsia" w:hAnsiTheme="majorEastAsia" w:hint="eastAsia"/>
        </w:rPr>
        <w:t>安全・安心</w:t>
      </w:r>
      <w:r w:rsidR="006B6C05">
        <w:rPr>
          <w:rFonts w:asciiTheme="majorEastAsia" w:eastAsiaTheme="majorEastAsia" w:hAnsiTheme="majorEastAsia" w:hint="eastAsia"/>
        </w:rPr>
        <w:t>推進</w:t>
      </w:r>
      <w:r w:rsidRPr="00866A41">
        <w:rPr>
          <w:rFonts w:asciiTheme="majorEastAsia" w:eastAsiaTheme="majorEastAsia" w:hAnsiTheme="majorEastAsia" w:hint="eastAsia"/>
        </w:rPr>
        <w:t>課</w:t>
      </w:r>
      <w:r w:rsidR="008F7BC9" w:rsidRPr="00866A41">
        <w:rPr>
          <w:rFonts w:asciiTheme="majorEastAsia" w:eastAsiaTheme="majorEastAsia" w:hAnsiTheme="majorEastAsia" w:hint="eastAsia"/>
        </w:rPr>
        <w:t xml:space="preserve">　行</w:t>
      </w:r>
    </w:p>
    <w:p w:rsidR="008F7BC9" w:rsidRPr="00866A41" w:rsidRDefault="00F62CAF" w:rsidP="00CF5491">
      <w:pPr>
        <w:spacing w:line="240" w:lineRule="exact"/>
        <w:ind w:firstLineChars="3000" w:firstLine="6300"/>
        <w:rPr>
          <w:rFonts w:asciiTheme="majorEastAsia" w:eastAsiaTheme="majorEastAsia" w:hAnsiTheme="majorEastAsia"/>
          <w:u w:val="single"/>
        </w:rPr>
      </w:pPr>
      <w:r w:rsidRPr="00866A41">
        <w:rPr>
          <w:rFonts w:asciiTheme="majorEastAsia" w:eastAsiaTheme="majorEastAsia" w:hAnsiTheme="majorEastAsia" w:hint="eastAsia"/>
          <w:u w:val="single"/>
        </w:rPr>
        <w:t>住所</w:t>
      </w:r>
      <w:r w:rsidR="00CC6977" w:rsidRPr="00866A41">
        <w:rPr>
          <w:rFonts w:asciiTheme="majorEastAsia" w:eastAsiaTheme="majorEastAsia" w:hAnsiTheme="majorEastAsia" w:hint="eastAsia"/>
          <w:u w:val="single"/>
        </w:rPr>
        <w:t xml:space="preserve">　</w:t>
      </w:r>
      <w:r w:rsidR="0036103A" w:rsidRPr="00866A41">
        <w:rPr>
          <w:rFonts w:asciiTheme="majorEastAsia" w:eastAsiaTheme="majorEastAsia" w:hAnsiTheme="majorEastAsia" w:hint="eastAsia"/>
          <w:u w:val="single"/>
        </w:rPr>
        <w:t xml:space="preserve">　　　　　　　　　　　　　　　　</w:t>
      </w:r>
    </w:p>
    <w:p w:rsidR="008F7BC9" w:rsidRPr="00866A41" w:rsidRDefault="007B484E" w:rsidP="00CF5491">
      <w:pPr>
        <w:spacing w:line="240" w:lineRule="exact"/>
        <w:ind w:firstLineChars="3000" w:firstLine="6300"/>
        <w:rPr>
          <w:rFonts w:asciiTheme="majorEastAsia" w:eastAsiaTheme="majorEastAsia" w:hAnsiTheme="majorEastAsia"/>
          <w:u w:val="single"/>
        </w:rPr>
      </w:pPr>
      <w:r w:rsidRPr="00866A41">
        <w:rPr>
          <w:rFonts w:asciiTheme="majorEastAsia" w:eastAsiaTheme="majorEastAsia" w:hAnsiTheme="majorEastAsia" w:hint="eastAsia"/>
          <w:u w:val="single"/>
        </w:rPr>
        <w:t>商号又は名称</w:t>
      </w:r>
      <w:r w:rsidR="00CC6977" w:rsidRPr="00866A41">
        <w:rPr>
          <w:rFonts w:asciiTheme="majorEastAsia" w:eastAsiaTheme="majorEastAsia" w:hAnsiTheme="majorEastAsia" w:hint="eastAsia"/>
          <w:u w:val="single"/>
        </w:rPr>
        <w:t xml:space="preserve">　</w:t>
      </w:r>
      <w:r w:rsidR="0036103A" w:rsidRPr="00866A41">
        <w:rPr>
          <w:rFonts w:asciiTheme="majorEastAsia" w:eastAsiaTheme="majorEastAsia" w:hAnsiTheme="majorEastAsia" w:hint="eastAsia"/>
          <w:u w:val="single"/>
        </w:rPr>
        <w:t xml:space="preserve">　　　　　　　　　　　　</w:t>
      </w:r>
    </w:p>
    <w:p w:rsidR="007B484E" w:rsidRPr="00866A41" w:rsidRDefault="007B484E" w:rsidP="00CF5491">
      <w:pPr>
        <w:spacing w:line="240" w:lineRule="exact"/>
        <w:ind w:firstLineChars="5200" w:firstLine="6240"/>
        <w:rPr>
          <w:rFonts w:asciiTheme="majorEastAsia" w:eastAsiaTheme="majorEastAsia" w:hAnsiTheme="majorEastAsia"/>
          <w:sz w:val="12"/>
          <w:szCs w:val="12"/>
        </w:rPr>
      </w:pPr>
      <w:r w:rsidRPr="00866A41">
        <w:rPr>
          <w:rFonts w:asciiTheme="majorEastAsia" w:eastAsiaTheme="majorEastAsia" w:hAnsiTheme="majorEastAsia" w:hint="eastAsia"/>
          <w:sz w:val="12"/>
          <w:szCs w:val="12"/>
        </w:rPr>
        <w:t>（ふりがな）</w:t>
      </w:r>
    </w:p>
    <w:p w:rsidR="00F62CAF" w:rsidRPr="00866A41" w:rsidRDefault="008F7BC9" w:rsidP="00CF5491">
      <w:pPr>
        <w:spacing w:line="240" w:lineRule="exact"/>
        <w:ind w:firstLineChars="3000" w:firstLine="6300"/>
        <w:rPr>
          <w:rFonts w:asciiTheme="majorEastAsia" w:eastAsiaTheme="majorEastAsia" w:hAnsiTheme="majorEastAsia"/>
          <w:u w:val="single"/>
        </w:rPr>
      </w:pPr>
      <w:r w:rsidRPr="00866A41">
        <w:rPr>
          <w:rFonts w:asciiTheme="majorEastAsia" w:eastAsiaTheme="majorEastAsia" w:hAnsiTheme="majorEastAsia" w:hint="eastAsia"/>
          <w:u w:val="single"/>
        </w:rPr>
        <w:t>代表者</w:t>
      </w:r>
      <w:r w:rsidR="0036103A" w:rsidRPr="00866A41">
        <w:rPr>
          <w:rFonts w:asciiTheme="majorEastAsia" w:eastAsiaTheme="majorEastAsia" w:hAnsiTheme="majorEastAsia" w:hint="eastAsia"/>
          <w:u w:val="single"/>
        </w:rPr>
        <w:t xml:space="preserve">　　　　　　　　　　　　　　　　</w:t>
      </w:r>
    </w:p>
    <w:p w:rsidR="008F7BC9" w:rsidRPr="00866A41" w:rsidRDefault="00CC6977" w:rsidP="00CF5491">
      <w:pPr>
        <w:spacing w:line="240" w:lineRule="exact"/>
        <w:ind w:leftChars="1500" w:left="3150"/>
        <w:rPr>
          <w:rFonts w:asciiTheme="majorEastAsia" w:eastAsiaTheme="majorEastAsia" w:hAnsiTheme="majorEastAsia"/>
          <w:u w:val="single"/>
        </w:rPr>
      </w:pPr>
      <w:r w:rsidRPr="00866A41">
        <w:rPr>
          <w:rFonts w:asciiTheme="majorEastAsia" w:eastAsiaTheme="majorEastAsia" w:hAnsiTheme="majorEastAsia" w:hint="eastAsia"/>
        </w:rPr>
        <w:t xml:space="preserve">　</w:t>
      </w:r>
      <w:r w:rsidR="007B484E" w:rsidRPr="00866A41">
        <w:rPr>
          <w:rFonts w:asciiTheme="majorEastAsia" w:eastAsiaTheme="majorEastAsia" w:hAnsiTheme="majorEastAsia" w:hint="eastAsia"/>
        </w:rPr>
        <w:t xml:space="preserve">　　　　　　　　　　　　</w:t>
      </w:r>
      <w:r w:rsidR="00F62CAF" w:rsidRPr="00866A41">
        <w:rPr>
          <w:rFonts w:asciiTheme="majorEastAsia" w:eastAsiaTheme="majorEastAsia" w:hAnsiTheme="majorEastAsia" w:hint="eastAsia"/>
        </w:rPr>
        <w:t xml:space="preserve">　　</w:t>
      </w:r>
      <w:r w:rsidR="003B34B9" w:rsidRPr="00866A41">
        <w:rPr>
          <w:rFonts w:asciiTheme="majorEastAsia" w:eastAsiaTheme="majorEastAsia" w:hAnsiTheme="majorEastAsia" w:hint="eastAsia"/>
          <w:u w:val="single"/>
        </w:rPr>
        <w:t xml:space="preserve">生年月日　</w:t>
      </w:r>
      <w:r w:rsidR="00866A41" w:rsidRPr="00866A41">
        <w:rPr>
          <w:rFonts w:asciiTheme="majorEastAsia" w:eastAsiaTheme="majorEastAsia" w:hAnsiTheme="majorEastAsia" w:hint="eastAsia"/>
          <w:u w:val="single"/>
        </w:rPr>
        <w:t xml:space="preserve">T.S.H　　</w:t>
      </w:r>
      <w:r w:rsidR="007B484E" w:rsidRPr="00866A41">
        <w:rPr>
          <w:rFonts w:asciiTheme="majorEastAsia" w:eastAsiaTheme="majorEastAsia" w:hAnsiTheme="majorEastAsia" w:hint="eastAsia"/>
          <w:u w:val="single"/>
        </w:rPr>
        <w:t xml:space="preserve">　</w:t>
      </w:r>
      <w:r w:rsidR="0036103A" w:rsidRPr="00866A41">
        <w:rPr>
          <w:rFonts w:asciiTheme="majorEastAsia" w:eastAsiaTheme="majorEastAsia" w:hAnsiTheme="majorEastAsia" w:hint="eastAsia"/>
          <w:u w:val="single"/>
        </w:rPr>
        <w:t xml:space="preserve">　</w:t>
      </w:r>
      <w:r w:rsidR="003B34B9" w:rsidRPr="00866A41">
        <w:rPr>
          <w:rFonts w:asciiTheme="majorEastAsia" w:eastAsiaTheme="majorEastAsia" w:hAnsiTheme="majorEastAsia" w:hint="eastAsia"/>
          <w:u w:val="single"/>
        </w:rPr>
        <w:t>年　　月　　日生</w:t>
      </w:r>
    </w:p>
    <w:p w:rsidR="00EC4A8C" w:rsidRDefault="00F62CAF" w:rsidP="00CF5491">
      <w:pPr>
        <w:spacing w:line="240" w:lineRule="exact"/>
        <w:ind w:firstLineChars="3000" w:firstLine="6300"/>
        <w:rPr>
          <w:rFonts w:asciiTheme="majorEastAsia" w:eastAsiaTheme="majorEastAsia" w:hAnsiTheme="majorEastAsia"/>
          <w:u w:val="single"/>
        </w:rPr>
      </w:pPr>
      <w:r w:rsidRPr="00866A41">
        <w:rPr>
          <w:rFonts w:asciiTheme="majorEastAsia" w:eastAsiaTheme="majorEastAsia" w:hAnsiTheme="majorEastAsia" w:hint="eastAsia"/>
          <w:u w:val="single"/>
        </w:rPr>
        <w:t>性別</w:t>
      </w:r>
      <w:r w:rsidR="0036103A" w:rsidRPr="00866A41">
        <w:rPr>
          <w:rFonts w:asciiTheme="majorEastAsia" w:eastAsiaTheme="majorEastAsia" w:hAnsiTheme="majorEastAsia" w:hint="eastAsia"/>
          <w:u w:val="single"/>
        </w:rPr>
        <w:t xml:space="preserve">　　　　　　　　　　　　　　　　　</w:t>
      </w:r>
    </w:p>
    <w:p w:rsidR="00CF5491" w:rsidRPr="00CF5491" w:rsidRDefault="00CF5491" w:rsidP="00CF5491">
      <w:pPr>
        <w:ind w:firstLineChars="3000" w:firstLine="6300"/>
        <w:rPr>
          <w:rFonts w:asciiTheme="majorEastAsia" w:eastAsiaTheme="majorEastAsia" w:hAnsiTheme="majorEastAsia"/>
          <w:u w:val="single"/>
        </w:rPr>
      </w:pPr>
    </w:p>
    <w:p w:rsidR="00EC4A8C" w:rsidRPr="001829E7" w:rsidRDefault="00EC4A8C" w:rsidP="003B34B9">
      <w:pPr>
        <w:jc w:val="center"/>
        <w:rPr>
          <w:rFonts w:asciiTheme="majorEastAsia" w:eastAsiaTheme="majorEastAsia" w:hAnsiTheme="majorEastAsia"/>
          <w:b/>
        </w:rPr>
      </w:pPr>
      <w:r w:rsidRPr="001829E7">
        <w:rPr>
          <w:rFonts w:asciiTheme="majorEastAsia" w:eastAsiaTheme="majorEastAsia" w:hAnsiTheme="majorEastAsia" w:hint="eastAsia"/>
          <w:b/>
          <w:sz w:val="24"/>
        </w:rPr>
        <w:t>運転免許</w:t>
      </w:r>
      <w:r w:rsidR="00244912" w:rsidRPr="001829E7">
        <w:rPr>
          <w:rFonts w:asciiTheme="majorEastAsia" w:eastAsiaTheme="majorEastAsia" w:hAnsiTheme="majorEastAsia" w:hint="eastAsia"/>
          <w:b/>
          <w:sz w:val="24"/>
        </w:rPr>
        <w:t>証</w:t>
      </w:r>
      <w:r w:rsidRPr="001829E7">
        <w:rPr>
          <w:rFonts w:asciiTheme="majorEastAsia" w:eastAsiaTheme="majorEastAsia" w:hAnsiTheme="majorEastAsia" w:hint="eastAsia"/>
          <w:b/>
          <w:sz w:val="24"/>
        </w:rPr>
        <w:t>自主返納</w:t>
      </w:r>
      <w:r w:rsidR="009C2D0D">
        <w:rPr>
          <w:rFonts w:asciiTheme="majorEastAsia" w:eastAsiaTheme="majorEastAsia" w:hAnsiTheme="majorEastAsia" w:hint="eastAsia"/>
          <w:b/>
          <w:sz w:val="24"/>
        </w:rPr>
        <w:t>サポーター申込書</w:t>
      </w:r>
    </w:p>
    <w:p w:rsidR="003B34B9" w:rsidRPr="001829E7" w:rsidRDefault="003B34B9" w:rsidP="00CF5491">
      <w:pPr>
        <w:spacing w:line="240" w:lineRule="exact"/>
        <w:rPr>
          <w:rFonts w:asciiTheme="majorEastAsia" w:eastAsiaTheme="majorEastAsia" w:hAnsiTheme="majorEastAsia"/>
        </w:rPr>
      </w:pPr>
    </w:p>
    <w:p w:rsidR="00EC4A8C" w:rsidRPr="00CF5491" w:rsidRDefault="00244912" w:rsidP="00CF5491">
      <w:pPr>
        <w:spacing w:line="240" w:lineRule="exact"/>
        <w:rPr>
          <w:rFonts w:asciiTheme="majorEastAsia" w:eastAsiaTheme="majorEastAsia" w:hAnsiTheme="majorEastAsia"/>
          <w:sz w:val="23"/>
          <w:szCs w:val="23"/>
        </w:rPr>
      </w:pPr>
      <w:r w:rsidRPr="001829E7">
        <w:rPr>
          <w:rFonts w:asciiTheme="majorEastAsia" w:eastAsiaTheme="majorEastAsia" w:hAnsiTheme="majorEastAsia" w:hint="eastAsia"/>
          <w:szCs w:val="21"/>
        </w:rPr>
        <w:t xml:space="preserve">　</w:t>
      </w:r>
      <w:r w:rsidR="00EC4A8C" w:rsidRPr="00CF5491">
        <w:rPr>
          <w:rFonts w:asciiTheme="majorEastAsia" w:eastAsiaTheme="majorEastAsia" w:hAnsiTheme="majorEastAsia" w:hint="eastAsia"/>
          <w:sz w:val="23"/>
          <w:szCs w:val="23"/>
        </w:rPr>
        <w:t>運転免許</w:t>
      </w:r>
      <w:r w:rsidR="00F338BE">
        <w:rPr>
          <w:rFonts w:asciiTheme="majorEastAsia" w:eastAsiaTheme="majorEastAsia" w:hAnsiTheme="majorEastAsia" w:hint="eastAsia"/>
          <w:sz w:val="23"/>
          <w:szCs w:val="23"/>
        </w:rPr>
        <w:t>証</w:t>
      </w:r>
      <w:r w:rsidR="00EC4A8C" w:rsidRPr="00CF5491">
        <w:rPr>
          <w:rFonts w:asciiTheme="majorEastAsia" w:eastAsiaTheme="majorEastAsia" w:hAnsiTheme="majorEastAsia" w:hint="eastAsia"/>
          <w:sz w:val="23"/>
          <w:szCs w:val="23"/>
        </w:rPr>
        <w:t>自主返納</w:t>
      </w:r>
      <w:r w:rsidRPr="00CF5491">
        <w:rPr>
          <w:rFonts w:asciiTheme="majorEastAsia" w:eastAsiaTheme="majorEastAsia" w:hAnsiTheme="majorEastAsia" w:hint="eastAsia"/>
          <w:sz w:val="23"/>
          <w:szCs w:val="23"/>
        </w:rPr>
        <w:t>支援</w:t>
      </w:r>
      <w:r w:rsidR="00EC4A8C" w:rsidRPr="00CF5491">
        <w:rPr>
          <w:rFonts w:asciiTheme="majorEastAsia" w:eastAsiaTheme="majorEastAsia" w:hAnsiTheme="majorEastAsia" w:hint="eastAsia"/>
          <w:sz w:val="23"/>
          <w:szCs w:val="23"/>
        </w:rPr>
        <w:t>に賛同し、次のとおり申し込みます。</w:t>
      </w:r>
    </w:p>
    <w:p w:rsidR="001829E7" w:rsidRPr="00CF5491" w:rsidRDefault="001829E7" w:rsidP="00CF5491">
      <w:pPr>
        <w:spacing w:line="240" w:lineRule="exact"/>
        <w:rPr>
          <w:rFonts w:asciiTheme="majorEastAsia" w:eastAsiaTheme="majorEastAsia" w:hAnsiTheme="majorEastAsia"/>
          <w:sz w:val="23"/>
          <w:szCs w:val="23"/>
        </w:rPr>
      </w:pPr>
    </w:p>
    <w:p w:rsidR="007B484E" w:rsidRPr="00CF5491" w:rsidRDefault="001829E7" w:rsidP="00CF5491">
      <w:pPr>
        <w:spacing w:line="240" w:lineRule="exact"/>
        <w:jc w:val="center"/>
        <w:rPr>
          <w:rFonts w:asciiTheme="majorEastAsia" w:eastAsiaTheme="majorEastAsia" w:hAnsiTheme="majorEastAsia"/>
          <w:sz w:val="23"/>
          <w:szCs w:val="23"/>
        </w:rPr>
      </w:pPr>
      <w:r w:rsidRPr="00CF5491">
        <w:rPr>
          <w:rFonts w:asciiTheme="majorEastAsia" w:eastAsiaTheme="majorEastAsia" w:hAnsiTheme="majorEastAsia" w:hint="eastAsia"/>
          <w:sz w:val="23"/>
          <w:szCs w:val="23"/>
        </w:rPr>
        <w:t>記</w:t>
      </w:r>
    </w:p>
    <w:p w:rsidR="001829E7" w:rsidRPr="00CF5491" w:rsidRDefault="001829E7" w:rsidP="00CF5491">
      <w:pPr>
        <w:spacing w:line="240" w:lineRule="exact"/>
        <w:jc w:val="center"/>
        <w:rPr>
          <w:rFonts w:asciiTheme="majorEastAsia" w:eastAsiaTheme="majorEastAsia" w:hAnsiTheme="majorEastAsia"/>
          <w:sz w:val="23"/>
          <w:szCs w:val="23"/>
        </w:rPr>
      </w:pPr>
    </w:p>
    <w:p w:rsidR="007140D9" w:rsidRPr="00CF5491" w:rsidRDefault="007B484E">
      <w:pPr>
        <w:rPr>
          <w:rFonts w:asciiTheme="majorEastAsia" w:eastAsiaTheme="majorEastAsia" w:hAnsiTheme="majorEastAsia"/>
          <w:sz w:val="23"/>
          <w:szCs w:val="23"/>
        </w:rPr>
      </w:pPr>
      <w:r w:rsidRPr="00CF5491">
        <w:rPr>
          <w:rFonts w:asciiTheme="majorEastAsia" w:eastAsiaTheme="majorEastAsia" w:hAnsiTheme="majorEastAsia" w:hint="eastAsia"/>
          <w:sz w:val="23"/>
          <w:szCs w:val="23"/>
        </w:rPr>
        <w:t>市内在住の65歳以上の高齢者が「運転経歴証明書」を提示すれば、下記</w:t>
      </w:r>
      <w:r w:rsidRPr="00CF5491">
        <w:rPr>
          <w:rFonts w:asciiTheme="majorEastAsia" w:eastAsiaTheme="majorEastAsia" w:hAnsiTheme="majorEastAsia"/>
          <w:sz w:val="23"/>
          <w:szCs w:val="23"/>
        </w:rPr>
        <w:t>の特典が受けられ</w:t>
      </w:r>
      <w:r w:rsidRPr="00CF5491">
        <w:rPr>
          <w:rFonts w:asciiTheme="majorEastAsia" w:eastAsiaTheme="majorEastAsia" w:hAnsiTheme="majorEastAsia" w:hint="eastAsia"/>
          <w:sz w:val="23"/>
          <w:szCs w:val="23"/>
        </w:rPr>
        <w:t>ます</w:t>
      </w:r>
      <w:r w:rsidRPr="00CF5491">
        <w:rPr>
          <w:rFonts w:asciiTheme="majorEastAsia" w:eastAsiaTheme="majorEastAsia" w:hAnsiTheme="majorEastAsia"/>
          <w:sz w:val="23"/>
          <w:szCs w:val="23"/>
        </w:rPr>
        <w:t>。</w:t>
      </w:r>
    </w:p>
    <w:tbl>
      <w:tblPr>
        <w:tblStyle w:val="a3"/>
        <w:tblW w:w="10632" w:type="dxa"/>
        <w:tblInd w:w="108" w:type="dxa"/>
        <w:tblLook w:val="04A0" w:firstRow="1" w:lastRow="0" w:firstColumn="1" w:lastColumn="0" w:noHBand="0" w:noVBand="1"/>
      </w:tblPr>
      <w:tblGrid>
        <w:gridCol w:w="2127"/>
        <w:gridCol w:w="8505"/>
      </w:tblGrid>
      <w:tr w:rsidR="00CC6977" w:rsidRPr="00CF5491" w:rsidTr="003959BB">
        <w:trPr>
          <w:trHeight w:val="618"/>
        </w:trPr>
        <w:tc>
          <w:tcPr>
            <w:tcW w:w="2127" w:type="dxa"/>
            <w:vMerge w:val="restart"/>
            <w:tcBorders>
              <w:top w:val="single" w:sz="12" w:space="0" w:color="auto"/>
              <w:left w:val="single" w:sz="12" w:space="0" w:color="auto"/>
              <w:right w:val="single" w:sz="12" w:space="0" w:color="auto"/>
            </w:tcBorders>
            <w:vAlign w:val="center"/>
          </w:tcPr>
          <w:p w:rsidR="00CC6977" w:rsidRPr="00CF5491" w:rsidRDefault="00CC6977" w:rsidP="009906A1">
            <w:pPr>
              <w:jc w:val="center"/>
              <w:rPr>
                <w:rFonts w:asciiTheme="majorEastAsia" w:eastAsiaTheme="majorEastAsia" w:hAnsiTheme="majorEastAsia"/>
                <w:kern w:val="0"/>
                <w:sz w:val="23"/>
                <w:szCs w:val="23"/>
              </w:rPr>
            </w:pPr>
            <w:r w:rsidRPr="004A2FC7">
              <w:rPr>
                <w:rFonts w:asciiTheme="majorEastAsia" w:eastAsiaTheme="majorEastAsia" w:hAnsiTheme="majorEastAsia"/>
                <w:spacing w:val="14"/>
                <w:kern w:val="0"/>
                <w:sz w:val="23"/>
                <w:szCs w:val="23"/>
                <w:fitText w:val="1260" w:id="988579072"/>
              </w:rPr>
              <w:t>特典の内</w:t>
            </w:r>
            <w:r w:rsidRPr="004A2FC7">
              <w:rPr>
                <w:rFonts w:asciiTheme="majorEastAsia" w:eastAsiaTheme="majorEastAsia" w:hAnsiTheme="majorEastAsia"/>
                <w:kern w:val="0"/>
                <w:sz w:val="23"/>
                <w:szCs w:val="23"/>
                <w:fitText w:val="1260" w:id="988579072"/>
              </w:rPr>
              <w:t>容</w:t>
            </w:r>
          </w:p>
          <w:p w:rsidR="00B8026B" w:rsidRPr="00CF5491" w:rsidRDefault="00B8026B" w:rsidP="00B8026B">
            <w:pPr>
              <w:jc w:val="left"/>
              <w:rPr>
                <w:rFonts w:asciiTheme="majorEastAsia" w:eastAsiaTheme="majorEastAsia" w:hAnsiTheme="majorEastAsia"/>
                <w:sz w:val="23"/>
                <w:szCs w:val="23"/>
              </w:rPr>
            </w:pPr>
            <w:r w:rsidRPr="00CF5491">
              <w:rPr>
                <w:rFonts w:asciiTheme="majorEastAsia" w:eastAsiaTheme="majorEastAsia" w:hAnsiTheme="majorEastAsia" w:hint="eastAsia"/>
                <w:kern w:val="0"/>
                <w:sz w:val="23"/>
                <w:szCs w:val="23"/>
              </w:rPr>
              <w:t>（①②③が掲載内容になります。）</w:t>
            </w:r>
          </w:p>
        </w:tc>
        <w:tc>
          <w:tcPr>
            <w:tcW w:w="8505" w:type="dxa"/>
            <w:tcBorders>
              <w:top w:val="single" w:sz="12" w:space="0" w:color="auto"/>
              <w:left w:val="single" w:sz="12" w:space="0" w:color="auto"/>
              <w:bottom w:val="single" w:sz="12" w:space="0" w:color="auto"/>
              <w:right w:val="single" w:sz="12" w:space="0" w:color="auto"/>
            </w:tcBorders>
          </w:tcPr>
          <w:p w:rsidR="00CC6977" w:rsidRPr="00CF5491" w:rsidRDefault="00B8026B" w:rsidP="00B8026B">
            <w:pPr>
              <w:rPr>
                <w:rFonts w:asciiTheme="majorEastAsia" w:eastAsiaTheme="majorEastAsia" w:hAnsiTheme="majorEastAsia"/>
                <w:sz w:val="23"/>
                <w:szCs w:val="23"/>
              </w:rPr>
            </w:pPr>
            <w:r w:rsidRPr="00CF5491">
              <w:rPr>
                <w:rFonts w:asciiTheme="majorEastAsia" w:eastAsiaTheme="majorEastAsia" w:hAnsiTheme="majorEastAsia" w:hint="eastAsia"/>
                <w:sz w:val="23"/>
                <w:szCs w:val="23"/>
              </w:rPr>
              <w:t>①</w:t>
            </w:r>
            <w:r w:rsidR="007B484E" w:rsidRPr="00CF5491">
              <w:rPr>
                <w:rFonts w:asciiTheme="majorEastAsia" w:eastAsiaTheme="majorEastAsia" w:hAnsiTheme="majorEastAsia" w:hint="eastAsia"/>
                <w:sz w:val="23"/>
                <w:szCs w:val="23"/>
              </w:rPr>
              <w:t>商号又は名称</w:t>
            </w:r>
          </w:p>
          <w:p w:rsidR="00B8026B" w:rsidRPr="00CF5491" w:rsidRDefault="00B8026B" w:rsidP="00B8026B">
            <w:pPr>
              <w:rPr>
                <w:rFonts w:asciiTheme="majorEastAsia" w:eastAsiaTheme="majorEastAsia" w:hAnsiTheme="majorEastAsia"/>
                <w:sz w:val="23"/>
                <w:szCs w:val="23"/>
              </w:rPr>
            </w:pPr>
          </w:p>
        </w:tc>
      </w:tr>
      <w:tr w:rsidR="007B484E" w:rsidRPr="00CF5491" w:rsidTr="00CF5491">
        <w:trPr>
          <w:trHeight w:val="754"/>
        </w:trPr>
        <w:tc>
          <w:tcPr>
            <w:tcW w:w="2127" w:type="dxa"/>
            <w:vMerge/>
            <w:tcBorders>
              <w:left w:val="single" w:sz="12" w:space="0" w:color="auto"/>
              <w:right w:val="single" w:sz="12" w:space="0" w:color="auto"/>
            </w:tcBorders>
            <w:vAlign w:val="center"/>
          </w:tcPr>
          <w:p w:rsidR="007B484E" w:rsidRPr="00CF5491" w:rsidRDefault="007B484E" w:rsidP="009906A1">
            <w:pPr>
              <w:jc w:val="center"/>
              <w:rPr>
                <w:rFonts w:asciiTheme="majorEastAsia" w:eastAsiaTheme="majorEastAsia" w:hAnsiTheme="majorEastAsia"/>
                <w:sz w:val="23"/>
                <w:szCs w:val="23"/>
              </w:rPr>
            </w:pPr>
          </w:p>
        </w:tc>
        <w:tc>
          <w:tcPr>
            <w:tcW w:w="8505" w:type="dxa"/>
            <w:tcBorders>
              <w:top w:val="single" w:sz="12" w:space="0" w:color="auto"/>
              <w:left w:val="single" w:sz="12" w:space="0" w:color="auto"/>
              <w:bottom w:val="single" w:sz="12" w:space="0" w:color="auto"/>
              <w:right w:val="single" w:sz="12" w:space="0" w:color="auto"/>
            </w:tcBorders>
          </w:tcPr>
          <w:p w:rsidR="007B484E" w:rsidRPr="00CF5491" w:rsidRDefault="007B484E" w:rsidP="003F7317">
            <w:pPr>
              <w:rPr>
                <w:rFonts w:asciiTheme="majorEastAsia" w:eastAsiaTheme="majorEastAsia" w:hAnsiTheme="majorEastAsia"/>
                <w:sz w:val="23"/>
                <w:szCs w:val="23"/>
              </w:rPr>
            </w:pPr>
            <w:r w:rsidRPr="00CF5491">
              <w:rPr>
                <w:rFonts w:asciiTheme="majorEastAsia" w:eastAsiaTheme="majorEastAsia" w:hAnsiTheme="majorEastAsia" w:hint="eastAsia"/>
                <w:sz w:val="23"/>
                <w:szCs w:val="23"/>
              </w:rPr>
              <w:t>②特典内容</w:t>
            </w:r>
            <w:r w:rsidR="001829E7" w:rsidRPr="00CF5491">
              <w:rPr>
                <w:rFonts w:asciiTheme="majorEastAsia" w:eastAsiaTheme="majorEastAsia" w:hAnsiTheme="majorEastAsia" w:hint="eastAsia"/>
                <w:sz w:val="23"/>
                <w:szCs w:val="23"/>
              </w:rPr>
              <w:t xml:space="preserve">　</w:t>
            </w:r>
            <w:r w:rsidRPr="00CF5491">
              <w:rPr>
                <w:rFonts w:asciiTheme="majorEastAsia" w:eastAsiaTheme="majorEastAsia" w:hAnsiTheme="majorEastAsia" w:hint="eastAsia"/>
                <w:sz w:val="23"/>
                <w:szCs w:val="23"/>
              </w:rPr>
              <w:t>【</w:t>
            </w:r>
            <w:r w:rsidR="009C7660" w:rsidRPr="00CF5491">
              <w:rPr>
                <w:rFonts w:asciiTheme="majorEastAsia" w:eastAsiaTheme="majorEastAsia" w:hAnsiTheme="majorEastAsia" w:hint="eastAsia"/>
                <w:sz w:val="23"/>
                <w:szCs w:val="23"/>
              </w:rPr>
              <w:t>簡潔</w:t>
            </w:r>
            <w:r w:rsidR="001829E7" w:rsidRPr="00CF5491">
              <w:rPr>
                <w:rFonts w:asciiTheme="majorEastAsia" w:eastAsiaTheme="majorEastAsia" w:hAnsiTheme="majorEastAsia" w:hint="eastAsia"/>
                <w:sz w:val="23"/>
                <w:szCs w:val="23"/>
              </w:rPr>
              <w:t>に</w:t>
            </w:r>
            <w:r w:rsidR="00A9167E" w:rsidRPr="00CF5491">
              <w:rPr>
                <w:rFonts w:asciiTheme="majorEastAsia" w:eastAsiaTheme="majorEastAsia" w:hAnsiTheme="majorEastAsia" w:hint="eastAsia"/>
                <w:sz w:val="23"/>
                <w:szCs w:val="23"/>
              </w:rPr>
              <w:t>3</w:t>
            </w:r>
            <w:r w:rsidRPr="00CF5491">
              <w:rPr>
                <w:rFonts w:asciiTheme="majorEastAsia" w:eastAsiaTheme="majorEastAsia" w:hAnsiTheme="majorEastAsia" w:hint="eastAsia"/>
                <w:sz w:val="23"/>
                <w:szCs w:val="23"/>
              </w:rPr>
              <w:t>0文字以内（句読点スペース含む）でお願いします。】</w:t>
            </w:r>
          </w:p>
          <w:p w:rsidR="00F338BE" w:rsidRDefault="00F338BE" w:rsidP="003F7317">
            <w:pPr>
              <w:rPr>
                <w:rFonts w:asciiTheme="majorEastAsia" w:eastAsiaTheme="majorEastAsia" w:hAnsiTheme="majorEastAsia"/>
                <w:sz w:val="23"/>
                <w:szCs w:val="23"/>
              </w:rPr>
            </w:pPr>
            <w:r>
              <w:rPr>
                <w:rFonts w:asciiTheme="majorEastAsia" w:eastAsiaTheme="majorEastAsia" w:hAnsiTheme="majorEastAsia" w:hint="eastAsia"/>
                <w:sz w:val="23"/>
                <w:szCs w:val="23"/>
              </w:rPr>
              <w:t>（例：料金10</w:t>
            </w:r>
            <w:r w:rsidR="00953F7D">
              <w:rPr>
                <w:rFonts w:asciiTheme="majorEastAsia" w:eastAsiaTheme="majorEastAsia" w:hAnsiTheme="majorEastAsia" w:hint="eastAsia"/>
                <w:sz w:val="23"/>
                <w:szCs w:val="23"/>
              </w:rPr>
              <w:t>％割引、ﾜﾝﾄﾞﾘﾝｸｻｰﾋﾞｽ、粗品進呈</w:t>
            </w:r>
            <w:r>
              <w:rPr>
                <w:rFonts w:asciiTheme="majorEastAsia" w:eastAsiaTheme="majorEastAsia" w:hAnsiTheme="majorEastAsia" w:hint="eastAsia"/>
                <w:sz w:val="23"/>
                <w:szCs w:val="23"/>
              </w:rPr>
              <w:t>、配達無料、入会金無料等）</w:t>
            </w:r>
          </w:p>
          <w:p w:rsidR="004A2FC7" w:rsidRDefault="004A2FC7" w:rsidP="003F7317">
            <w:pPr>
              <w:rPr>
                <w:rFonts w:asciiTheme="majorEastAsia" w:eastAsiaTheme="majorEastAsia" w:hAnsiTheme="majorEastAsia"/>
                <w:sz w:val="23"/>
                <w:szCs w:val="23"/>
              </w:rPr>
            </w:pPr>
          </w:p>
          <w:p w:rsidR="00D0153B" w:rsidRPr="00F338BE" w:rsidRDefault="00D0153B" w:rsidP="003F7317">
            <w:pPr>
              <w:rPr>
                <w:rFonts w:asciiTheme="majorEastAsia" w:eastAsiaTheme="majorEastAsia" w:hAnsiTheme="majorEastAsia"/>
                <w:sz w:val="23"/>
                <w:szCs w:val="23"/>
              </w:rPr>
            </w:pPr>
          </w:p>
        </w:tc>
      </w:tr>
      <w:tr w:rsidR="007B484E" w:rsidRPr="00CF5491" w:rsidTr="003959BB">
        <w:trPr>
          <w:trHeight w:val="649"/>
        </w:trPr>
        <w:tc>
          <w:tcPr>
            <w:tcW w:w="2127" w:type="dxa"/>
            <w:vMerge/>
            <w:tcBorders>
              <w:left w:val="single" w:sz="12" w:space="0" w:color="auto"/>
              <w:bottom w:val="single" w:sz="12" w:space="0" w:color="auto"/>
              <w:right w:val="single" w:sz="12" w:space="0" w:color="auto"/>
            </w:tcBorders>
            <w:vAlign w:val="center"/>
          </w:tcPr>
          <w:p w:rsidR="007B484E" w:rsidRPr="00CF5491" w:rsidRDefault="007B484E" w:rsidP="00CC6977">
            <w:pPr>
              <w:jc w:val="center"/>
              <w:rPr>
                <w:rFonts w:asciiTheme="majorEastAsia" w:eastAsiaTheme="majorEastAsia" w:hAnsiTheme="majorEastAsia"/>
                <w:spacing w:val="26"/>
                <w:kern w:val="0"/>
                <w:sz w:val="23"/>
                <w:szCs w:val="23"/>
              </w:rPr>
            </w:pPr>
          </w:p>
        </w:tc>
        <w:tc>
          <w:tcPr>
            <w:tcW w:w="8505" w:type="dxa"/>
            <w:tcBorders>
              <w:top w:val="single" w:sz="12" w:space="0" w:color="auto"/>
              <w:left w:val="single" w:sz="12" w:space="0" w:color="auto"/>
              <w:bottom w:val="single" w:sz="12" w:space="0" w:color="auto"/>
              <w:right w:val="single" w:sz="12" w:space="0" w:color="auto"/>
            </w:tcBorders>
          </w:tcPr>
          <w:p w:rsidR="007B484E" w:rsidRPr="00CF5491" w:rsidRDefault="007B484E" w:rsidP="00BF47A2">
            <w:pPr>
              <w:rPr>
                <w:rFonts w:asciiTheme="majorEastAsia" w:eastAsiaTheme="majorEastAsia" w:hAnsiTheme="majorEastAsia"/>
                <w:sz w:val="23"/>
                <w:szCs w:val="23"/>
              </w:rPr>
            </w:pPr>
            <w:r w:rsidRPr="00CF5491">
              <w:rPr>
                <w:rFonts w:asciiTheme="majorEastAsia" w:eastAsiaTheme="majorEastAsia" w:hAnsiTheme="majorEastAsia" w:hint="eastAsia"/>
                <w:sz w:val="23"/>
                <w:szCs w:val="23"/>
              </w:rPr>
              <w:t>③問合せ</w:t>
            </w:r>
            <w:r w:rsidRPr="00CF5491">
              <w:rPr>
                <w:rFonts w:asciiTheme="majorEastAsia" w:eastAsiaTheme="majorEastAsia" w:hAnsiTheme="majorEastAsia"/>
                <w:sz w:val="23"/>
                <w:szCs w:val="23"/>
              </w:rPr>
              <w:t>電話番号</w:t>
            </w:r>
            <w:r w:rsidRPr="00CF5491">
              <w:rPr>
                <w:rFonts w:asciiTheme="majorEastAsia" w:eastAsiaTheme="majorEastAsia" w:hAnsiTheme="majorEastAsia" w:hint="eastAsia"/>
                <w:sz w:val="23"/>
                <w:szCs w:val="23"/>
              </w:rPr>
              <w:t xml:space="preserve"> </w:t>
            </w:r>
          </w:p>
          <w:p w:rsidR="007B484E" w:rsidRPr="00CF5491" w:rsidRDefault="007B484E" w:rsidP="00A03F5D">
            <w:pPr>
              <w:rPr>
                <w:rFonts w:asciiTheme="majorEastAsia" w:eastAsiaTheme="majorEastAsia" w:hAnsiTheme="majorEastAsia"/>
                <w:sz w:val="23"/>
                <w:szCs w:val="23"/>
              </w:rPr>
            </w:pPr>
          </w:p>
        </w:tc>
      </w:tr>
    </w:tbl>
    <w:p w:rsidR="007B484E" w:rsidRPr="00CF5491" w:rsidRDefault="00E944D4" w:rsidP="003959BB">
      <w:pPr>
        <w:rPr>
          <w:rFonts w:asciiTheme="majorEastAsia" w:eastAsiaTheme="majorEastAsia" w:hAnsiTheme="majorEastAsia"/>
          <w:sz w:val="23"/>
          <w:szCs w:val="23"/>
        </w:rPr>
      </w:pPr>
      <w:r w:rsidRPr="00CF5491">
        <w:rPr>
          <w:rFonts w:asciiTheme="majorEastAsia" w:eastAsiaTheme="majorEastAsia" w:hAnsiTheme="majorEastAsia" w:hint="eastAsia"/>
          <w:sz w:val="23"/>
          <w:szCs w:val="23"/>
        </w:rPr>
        <w:t xml:space="preserve">　</w:t>
      </w:r>
      <w:r w:rsidR="007B484E" w:rsidRPr="00CF5491">
        <w:rPr>
          <w:rFonts w:asciiTheme="majorEastAsia" w:eastAsiaTheme="majorEastAsia" w:hAnsiTheme="majorEastAsia" w:hint="eastAsia"/>
          <w:sz w:val="23"/>
          <w:szCs w:val="23"/>
        </w:rPr>
        <w:t>【</w:t>
      </w:r>
      <w:r w:rsidRPr="00CF5491">
        <w:rPr>
          <w:rFonts w:asciiTheme="majorEastAsia" w:eastAsiaTheme="majorEastAsia" w:hAnsiTheme="majorEastAsia" w:hint="eastAsia"/>
          <w:sz w:val="23"/>
          <w:szCs w:val="23"/>
        </w:rPr>
        <w:t>ご</w:t>
      </w:r>
      <w:r w:rsidR="007B484E" w:rsidRPr="00CF5491">
        <w:rPr>
          <w:rFonts w:asciiTheme="majorEastAsia" w:eastAsiaTheme="majorEastAsia" w:hAnsiTheme="majorEastAsia" w:hint="eastAsia"/>
          <w:sz w:val="23"/>
          <w:szCs w:val="23"/>
        </w:rPr>
        <w:t>担当者</w:t>
      </w:r>
      <w:r w:rsidRPr="00CF5491">
        <w:rPr>
          <w:rFonts w:asciiTheme="majorEastAsia" w:eastAsiaTheme="majorEastAsia" w:hAnsiTheme="majorEastAsia" w:hint="eastAsia"/>
          <w:sz w:val="23"/>
          <w:szCs w:val="23"/>
        </w:rPr>
        <w:t>さまの</w:t>
      </w:r>
      <w:r w:rsidR="007B484E" w:rsidRPr="00CF5491">
        <w:rPr>
          <w:rFonts w:asciiTheme="majorEastAsia" w:eastAsiaTheme="majorEastAsia" w:hAnsiTheme="majorEastAsia" w:hint="eastAsia"/>
          <w:sz w:val="23"/>
          <w:szCs w:val="23"/>
        </w:rPr>
        <w:t>連絡先】</w:t>
      </w:r>
    </w:p>
    <w:p w:rsidR="00CF5491" w:rsidRPr="00CF5491" w:rsidRDefault="007B484E" w:rsidP="003959BB">
      <w:pPr>
        <w:rPr>
          <w:rFonts w:asciiTheme="majorEastAsia" w:eastAsiaTheme="majorEastAsia" w:hAnsiTheme="majorEastAsia"/>
          <w:sz w:val="23"/>
          <w:szCs w:val="23"/>
        </w:rPr>
      </w:pPr>
      <w:r w:rsidRPr="00CF5491">
        <w:rPr>
          <w:rFonts w:asciiTheme="majorEastAsia" w:eastAsiaTheme="majorEastAsia" w:hAnsiTheme="majorEastAsia" w:hint="eastAsia"/>
          <w:sz w:val="23"/>
          <w:szCs w:val="23"/>
        </w:rPr>
        <w:t xml:space="preserve">　　</w:t>
      </w:r>
      <w:r w:rsidRPr="00CF5491">
        <w:rPr>
          <w:rFonts w:asciiTheme="majorEastAsia" w:eastAsiaTheme="majorEastAsia" w:hAnsiTheme="majorEastAsia" w:hint="eastAsia"/>
          <w:sz w:val="23"/>
          <w:szCs w:val="23"/>
          <w:u w:val="single"/>
        </w:rPr>
        <w:t xml:space="preserve">商号又は名称：　　　　　　　　　　　</w:t>
      </w:r>
      <w:r w:rsidR="00CF5491" w:rsidRPr="00CF5491">
        <w:rPr>
          <w:rFonts w:asciiTheme="majorEastAsia" w:eastAsiaTheme="majorEastAsia" w:hAnsiTheme="majorEastAsia" w:hint="eastAsia"/>
          <w:sz w:val="23"/>
          <w:szCs w:val="23"/>
          <w:u w:val="single"/>
        </w:rPr>
        <w:t xml:space="preserve">　　</w:t>
      </w:r>
      <w:r w:rsidRPr="00CF5491">
        <w:rPr>
          <w:rFonts w:asciiTheme="majorEastAsia" w:eastAsiaTheme="majorEastAsia" w:hAnsiTheme="majorEastAsia" w:hint="eastAsia"/>
          <w:sz w:val="23"/>
          <w:szCs w:val="23"/>
          <w:u w:val="single"/>
        </w:rPr>
        <w:t xml:space="preserve">　　　</w:t>
      </w:r>
      <w:r w:rsidRPr="00CF5491">
        <w:rPr>
          <w:rFonts w:asciiTheme="majorEastAsia" w:eastAsiaTheme="majorEastAsia" w:hAnsiTheme="majorEastAsia" w:hint="eastAsia"/>
          <w:sz w:val="23"/>
          <w:szCs w:val="23"/>
        </w:rPr>
        <w:t xml:space="preserve">　</w:t>
      </w:r>
      <w:r w:rsidR="003959BB" w:rsidRPr="00CF5491">
        <w:rPr>
          <w:rFonts w:asciiTheme="majorEastAsia" w:eastAsiaTheme="majorEastAsia" w:hAnsiTheme="majorEastAsia" w:hint="eastAsia"/>
          <w:sz w:val="23"/>
          <w:szCs w:val="23"/>
          <w:u w:val="single"/>
        </w:rPr>
        <w:t xml:space="preserve">住所：　　　　　　</w:t>
      </w:r>
      <w:r w:rsidR="00CF5491" w:rsidRPr="00CF5491">
        <w:rPr>
          <w:rFonts w:asciiTheme="majorEastAsia" w:eastAsiaTheme="majorEastAsia" w:hAnsiTheme="majorEastAsia" w:hint="eastAsia"/>
          <w:sz w:val="23"/>
          <w:szCs w:val="23"/>
          <w:u w:val="single"/>
        </w:rPr>
        <w:t xml:space="preserve">　　</w:t>
      </w:r>
      <w:r w:rsidR="003959BB" w:rsidRPr="00CF5491">
        <w:rPr>
          <w:rFonts w:asciiTheme="majorEastAsia" w:eastAsiaTheme="majorEastAsia" w:hAnsiTheme="majorEastAsia" w:hint="eastAsia"/>
          <w:sz w:val="23"/>
          <w:szCs w:val="23"/>
          <w:u w:val="single"/>
        </w:rPr>
        <w:t xml:space="preserve">　　　　　　　　　　　　　</w:t>
      </w:r>
      <w:r w:rsidRPr="00CF5491">
        <w:rPr>
          <w:rFonts w:asciiTheme="majorEastAsia" w:eastAsiaTheme="majorEastAsia" w:hAnsiTheme="majorEastAsia" w:hint="eastAsia"/>
          <w:sz w:val="23"/>
          <w:szCs w:val="23"/>
        </w:rPr>
        <w:t xml:space="preserve">　　</w:t>
      </w:r>
    </w:p>
    <w:p w:rsidR="001829E7" w:rsidRDefault="003959BB" w:rsidP="00CF5491">
      <w:pPr>
        <w:ind w:firstLineChars="200" w:firstLine="460"/>
        <w:rPr>
          <w:rFonts w:asciiTheme="majorEastAsia" w:eastAsiaTheme="majorEastAsia" w:hAnsiTheme="majorEastAsia"/>
          <w:szCs w:val="21"/>
          <w:u w:val="single"/>
        </w:rPr>
      </w:pPr>
      <w:r w:rsidRPr="00CF5491">
        <w:rPr>
          <w:rFonts w:asciiTheme="majorEastAsia" w:eastAsiaTheme="majorEastAsia" w:hAnsiTheme="majorEastAsia" w:hint="eastAsia"/>
          <w:sz w:val="23"/>
          <w:szCs w:val="23"/>
          <w:u w:val="single"/>
        </w:rPr>
        <w:t>電</w:t>
      </w:r>
      <w:r w:rsidR="00837908">
        <w:rPr>
          <w:rFonts w:asciiTheme="majorEastAsia" w:eastAsiaTheme="majorEastAsia" w:hAnsiTheme="majorEastAsia" w:hint="eastAsia"/>
          <w:sz w:val="23"/>
          <w:szCs w:val="23"/>
          <w:u w:val="single"/>
        </w:rPr>
        <w:t xml:space="preserve">　</w:t>
      </w:r>
      <w:r w:rsidRPr="00CF5491">
        <w:rPr>
          <w:rFonts w:asciiTheme="majorEastAsia" w:eastAsiaTheme="majorEastAsia" w:hAnsiTheme="majorEastAsia" w:hint="eastAsia"/>
          <w:sz w:val="23"/>
          <w:szCs w:val="23"/>
          <w:u w:val="single"/>
        </w:rPr>
        <w:t>話</w:t>
      </w:r>
      <w:r w:rsidR="00837908">
        <w:rPr>
          <w:rFonts w:asciiTheme="majorEastAsia" w:eastAsiaTheme="majorEastAsia" w:hAnsiTheme="majorEastAsia" w:hint="eastAsia"/>
          <w:sz w:val="23"/>
          <w:szCs w:val="23"/>
          <w:u w:val="single"/>
        </w:rPr>
        <w:t xml:space="preserve">　</w:t>
      </w:r>
      <w:r w:rsidR="007B484E" w:rsidRPr="00CF5491">
        <w:rPr>
          <w:rFonts w:asciiTheme="majorEastAsia" w:eastAsiaTheme="majorEastAsia" w:hAnsiTheme="majorEastAsia" w:hint="eastAsia"/>
          <w:sz w:val="23"/>
          <w:szCs w:val="23"/>
          <w:u w:val="single"/>
        </w:rPr>
        <w:t xml:space="preserve">：　　　　</w:t>
      </w:r>
      <w:r w:rsidRPr="00CF5491">
        <w:rPr>
          <w:rFonts w:asciiTheme="majorEastAsia" w:eastAsiaTheme="majorEastAsia" w:hAnsiTheme="majorEastAsia" w:hint="eastAsia"/>
          <w:sz w:val="23"/>
          <w:szCs w:val="23"/>
          <w:u w:val="single"/>
        </w:rPr>
        <w:t xml:space="preserve">　</w:t>
      </w:r>
      <w:r w:rsidR="00CF5491" w:rsidRPr="00CF5491">
        <w:rPr>
          <w:rFonts w:asciiTheme="majorEastAsia" w:eastAsiaTheme="majorEastAsia" w:hAnsiTheme="majorEastAsia" w:hint="eastAsia"/>
          <w:sz w:val="23"/>
          <w:szCs w:val="23"/>
          <w:u w:val="single"/>
        </w:rPr>
        <w:t xml:space="preserve">　　　　　　　　　　　　　</w:t>
      </w:r>
      <w:r w:rsidR="00CF5491" w:rsidRPr="00CF5491">
        <w:rPr>
          <w:rFonts w:asciiTheme="majorEastAsia" w:eastAsiaTheme="majorEastAsia" w:hAnsiTheme="majorEastAsia" w:hint="eastAsia"/>
          <w:sz w:val="23"/>
          <w:szCs w:val="23"/>
        </w:rPr>
        <w:t xml:space="preserve">　</w:t>
      </w:r>
      <w:r w:rsidRPr="00CF5491">
        <w:rPr>
          <w:rFonts w:asciiTheme="majorEastAsia" w:eastAsiaTheme="majorEastAsia" w:hAnsiTheme="majorEastAsia" w:hint="eastAsia"/>
          <w:sz w:val="23"/>
          <w:szCs w:val="23"/>
          <w:u w:val="single"/>
        </w:rPr>
        <w:t>ご担当者名</w:t>
      </w:r>
      <w:r w:rsidR="007B484E" w:rsidRPr="00CF5491">
        <w:rPr>
          <w:rFonts w:asciiTheme="majorEastAsia" w:eastAsiaTheme="majorEastAsia" w:hAnsiTheme="majorEastAsia" w:hint="eastAsia"/>
          <w:sz w:val="23"/>
          <w:szCs w:val="23"/>
          <w:u w:val="single"/>
        </w:rPr>
        <w:t xml:space="preserve">：　　　</w:t>
      </w:r>
      <w:r w:rsidR="00CF5491" w:rsidRPr="00CF5491">
        <w:rPr>
          <w:rFonts w:asciiTheme="majorEastAsia" w:eastAsiaTheme="majorEastAsia" w:hAnsiTheme="majorEastAsia" w:hint="eastAsia"/>
          <w:sz w:val="23"/>
          <w:szCs w:val="23"/>
          <w:u w:val="single"/>
        </w:rPr>
        <w:t xml:space="preserve">　　</w:t>
      </w:r>
      <w:r w:rsidR="007B484E" w:rsidRPr="00CF5491">
        <w:rPr>
          <w:rFonts w:asciiTheme="majorEastAsia" w:eastAsiaTheme="majorEastAsia" w:hAnsiTheme="majorEastAsia" w:hint="eastAsia"/>
          <w:sz w:val="23"/>
          <w:szCs w:val="23"/>
          <w:u w:val="single"/>
        </w:rPr>
        <w:t xml:space="preserve">　　　</w:t>
      </w:r>
      <w:r w:rsidR="00CF5491" w:rsidRPr="00CF5491">
        <w:rPr>
          <w:rFonts w:asciiTheme="majorEastAsia" w:eastAsiaTheme="majorEastAsia" w:hAnsiTheme="majorEastAsia" w:hint="eastAsia"/>
          <w:sz w:val="23"/>
          <w:szCs w:val="23"/>
          <w:u w:val="single"/>
        </w:rPr>
        <w:t xml:space="preserve">　　　　　　　　</w:t>
      </w:r>
      <w:r w:rsidR="007B484E" w:rsidRPr="00CF5491">
        <w:rPr>
          <w:rFonts w:asciiTheme="majorEastAsia" w:eastAsiaTheme="majorEastAsia" w:hAnsiTheme="majorEastAsia" w:hint="eastAsia"/>
          <w:sz w:val="23"/>
          <w:szCs w:val="23"/>
          <w:u w:val="single"/>
        </w:rPr>
        <w:t xml:space="preserve">　　</w:t>
      </w:r>
    </w:p>
    <w:p w:rsidR="003959BB" w:rsidRDefault="00837908" w:rsidP="00837908">
      <w:pPr>
        <w:ind w:firstLineChars="200" w:firstLine="420"/>
        <w:rPr>
          <w:rFonts w:asciiTheme="majorEastAsia" w:eastAsiaTheme="majorEastAsia" w:hAnsiTheme="majorEastAsia"/>
          <w:szCs w:val="21"/>
          <w:u w:val="single"/>
        </w:rPr>
      </w:pPr>
      <w:r>
        <w:rPr>
          <w:rFonts w:asciiTheme="majorEastAsia" w:eastAsiaTheme="majorEastAsia" w:hAnsiTheme="majorEastAsia" w:hint="eastAsia"/>
          <w:szCs w:val="21"/>
          <w:u w:val="single"/>
        </w:rPr>
        <w:t xml:space="preserve">ファックス：　　　　　　　　　　　　　　　　　 　　</w:t>
      </w:r>
    </w:p>
    <w:p w:rsidR="003959BB" w:rsidRPr="003959BB" w:rsidRDefault="003959BB" w:rsidP="003959BB">
      <w:pPr>
        <w:rPr>
          <w:rFonts w:asciiTheme="majorEastAsia" w:eastAsiaTheme="majorEastAsia" w:hAnsiTheme="majorEastAsia"/>
          <w:szCs w:val="21"/>
        </w:rPr>
      </w:pPr>
      <w:r w:rsidRPr="003959BB">
        <w:rPr>
          <w:rFonts w:asciiTheme="majorEastAsia" w:eastAsiaTheme="majorEastAsia" w:hAnsiTheme="majorEastAsia" w:hint="eastAsia"/>
          <w:szCs w:val="21"/>
        </w:rPr>
        <w:t>----------------------------------------------------------------------------------------------------</w:t>
      </w:r>
      <w:r>
        <w:rPr>
          <w:rFonts w:asciiTheme="majorEastAsia" w:eastAsiaTheme="majorEastAsia" w:hAnsiTheme="majorEastAsia" w:hint="eastAsia"/>
          <w:szCs w:val="21"/>
        </w:rPr>
        <w:t>--</w:t>
      </w:r>
    </w:p>
    <w:p w:rsidR="003959BB" w:rsidRPr="00CF5491" w:rsidRDefault="001829E7" w:rsidP="00D0153B">
      <w:pPr>
        <w:spacing w:line="280" w:lineRule="exact"/>
        <w:rPr>
          <w:rFonts w:asciiTheme="minorEastAsia" w:hAnsiTheme="minorEastAsia"/>
          <w:sz w:val="23"/>
          <w:szCs w:val="23"/>
        </w:rPr>
      </w:pPr>
      <w:r w:rsidRPr="00CF5491">
        <w:rPr>
          <w:rFonts w:asciiTheme="minorEastAsia" w:hAnsiTheme="minorEastAsia" w:hint="eastAsia"/>
          <w:sz w:val="23"/>
          <w:szCs w:val="23"/>
        </w:rPr>
        <w:t>※</w:t>
      </w:r>
      <w:r w:rsidR="003959BB" w:rsidRPr="00CF5491">
        <w:rPr>
          <w:rFonts w:asciiTheme="minorEastAsia" w:hAnsiTheme="minorEastAsia" w:hint="eastAsia"/>
          <w:sz w:val="23"/>
          <w:szCs w:val="23"/>
        </w:rPr>
        <w:t>特典の内容は北九州市のホームページ及び市が作製するパンフレットでご紹介します。</w:t>
      </w:r>
    </w:p>
    <w:p w:rsidR="001829E7" w:rsidRPr="00CF5491" w:rsidRDefault="001829E7" w:rsidP="00D0153B">
      <w:pPr>
        <w:spacing w:line="280" w:lineRule="exact"/>
        <w:ind w:firstLineChars="100" w:firstLine="230"/>
        <w:rPr>
          <w:rFonts w:asciiTheme="minorEastAsia" w:hAnsiTheme="minorEastAsia"/>
          <w:sz w:val="23"/>
          <w:szCs w:val="23"/>
        </w:rPr>
      </w:pPr>
      <w:r w:rsidRPr="00CF5491">
        <w:rPr>
          <w:rFonts w:asciiTheme="minorEastAsia" w:hAnsiTheme="minorEastAsia" w:hint="eastAsia"/>
          <w:sz w:val="23"/>
          <w:szCs w:val="23"/>
        </w:rPr>
        <w:t>申込みの内容に、この制度の目的に反する事項等がないことの確認をお願いします。</w:t>
      </w:r>
    </w:p>
    <w:p w:rsidR="00CF5491" w:rsidRPr="00CF5491" w:rsidRDefault="001829E7" w:rsidP="00D0153B">
      <w:pPr>
        <w:spacing w:line="280" w:lineRule="exact"/>
        <w:ind w:firstLineChars="100" w:firstLine="230"/>
        <w:rPr>
          <w:rFonts w:asciiTheme="minorEastAsia" w:hAnsiTheme="minorEastAsia"/>
          <w:sz w:val="23"/>
          <w:szCs w:val="23"/>
        </w:rPr>
      </w:pPr>
      <w:r w:rsidRPr="00CF5491">
        <w:rPr>
          <w:rFonts w:asciiTheme="minorEastAsia" w:hAnsiTheme="minorEastAsia" w:hint="eastAsia"/>
          <w:sz w:val="23"/>
          <w:szCs w:val="23"/>
        </w:rPr>
        <w:t>また、下記の（１）～（３）について全て同意</w:t>
      </w:r>
      <w:r w:rsidR="009C7660" w:rsidRPr="00CF5491">
        <w:rPr>
          <w:rFonts w:asciiTheme="minorEastAsia" w:hAnsiTheme="minorEastAsia" w:hint="eastAsia"/>
          <w:sz w:val="23"/>
          <w:szCs w:val="23"/>
        </w:rPr>
        <w:t>したうえで</w:t>
      </w:r>
      <w:r w:rsidR="00866A41" w:rsidRPr="00CF5491">
        <w:rPr>
          <w:rFonts w:asciiTheme="minorEastAsia" w:hAnsiTheme="minorEastAsia" w:hint="eastAsia"/>
          <w:sz w:val="23"/>
          <w:szCs w:val="23"/>
        </w:rPr>
        <w:t>の</w:t>
      </w:r>
      <w:r w:rsidR="009C7660" w:rsidRPr="00CF5491">
        <w:rPr>
          <w:rFonts w:asciiTheme="minorEastAsia" w:hAnsiTheme="minorEastAsia" w:hint="eastAsia"/>
          <w:sz w:val="23"/>
          <w:szCs w:val="23"/>
        </w:rPr>
        <w:t>申込みをお願いします。</w:t>
      </w:r>
    </w:p>
    <w:p w:rsidR="00CF5491" w:rsidRPr="00CF5491" w:rsidRDefault="001829E7" w:rsidP="00D0153B">
      <w:pPr>
        <w:spacing w:line="280" w:lineRule="exact"/>
        <w:rPr>
          <w:rFonts w:asciiTheme="minorEastAsia" w:hAnsiTheme="minorEastAsia"/>
          <w:kern w:val="0"/>
          <w:sz w:val="23"/>
          <w:szCs w:val="23"/>
        </w:rPr>
      </w:pPr>
      <w:r w:rsidRPr="00CF5491">
        <w:rPr>
          <w:rFonts w:asciiTheme="minorEastAsia" w:hAnsiTheme="minorEastAsia" w:hint="eastAsia"/>
          <w:kern w:val="0"/>
          <w:sz w:val="23"/>
          <w:szCs w:val="23"/>
        </w:rPr>
        <w:t>（１）暴力団（暴力団員による不当な行為の防止等に関する法律（以下、｢暴対法｣という。）第2条</w:t>
      </w:r>
    </w:p>
    <w:p w:rsidR="00CF5491" w:rsidRPr="00CF5491" w:rsidRDefault="001829E7" w:rsidP="00D0153B">
      <w:pPr>
        <w:spacing w:line="280" w:lineRule="exact"/>
        <w:ind w:firstLineChars="300" w:firstLine="690"/>
        <w:rPr>
          <w:rFonts w:asciiTheme="minorEastAsia" w:hAnsiTheme="minorEastAsia"/>
          <w:kern w:val="0"/>
          <w:sz w:val="23"/>
          <w:szCs w:val="23"/>
        </w:rPr>
      </w:pPr>
      <w:r w:rsidRPr="00CF5491">
        <w:rPr>
          <w:rFonts w:asciiTheme="minorEastAsia" w:hAnsiTheme="minorEastAsia" w:hint="eastAsia"/>
          <w:kern w:val="0"/>
          <w:sz w:val="23"/>
          <w:szCs w:val="23"/>
        </w:rPr>
        <w:t>第2号に規定する暴力団をいう。以下同じ）または、暴力団員（暴対法第2条第6号に規定す</w:t>
      </w:r>
    </w:p>
    <w:p w:rsidR="00CF5491" w:rsidRPr="00CF5491" w:rsidRDefault="001829E7" w:rsidP="00D0153B">
      <w:pPr>
        <w:spacing w:line="280" w:lineRule="exact"/>
        <w:ind w:firstLineChars="300" w:firstLine="690"/>
        <w:rPr>
          <w:rFonts w:asciiTheme="minorEastAsia" w:hAnsiTheme="minorEastAsia"/>
          <w:kern w:val="0"/>
          <w:sz w:val="23"/>
          <w:szCs w:val="23"/>
        </w:rPr>
      </w:pPr>
      <w:r w:rsidRPr="00CF5491">
        <w:rPr>
          <w:rFonts w:asciiTheme="minorEastAsia" w:hAnsiTheme="minorEastAsia" w:hint="eastAsia"/>
          <w:kern w:val="0"/>
          <w:sz w:val="23"/>
          <w:szCs w:val="23"/>
        </w:rPr>
        <w:t>る暴力団員をいう。以下同じ）もしくは、暴力団員と密接な関係を有する者にあたらないこと。</w:t>
      </w:r>
    </w:p>
    <w:p w:rsidR="001829E7" w:rsidRPr="00CF5491" w:rsidRDefault="001829E7" w:rsidP="00D0153B">
      <w:pPr>
        <w:spacing w:line="280" w:lineRule="exact"/>
        <w:rPr>
          <w:rFonts w:asciiTheme="minorEastAsia" w:hAnsiTheme="minorEastAsia"/>
          <w:sz w:val="23"/>
          <w:szCs w:val="23"/>
        </w:rPr>
      </w:pPr>
      <w:r w:rsidRPr="00CF5491">
        <w:rPr>
          <w:rFonts w:asciiTheme="minorEastAsia" w:hAnsiTheme="minorEastAsia" w:hint="eastAsia"/>
          <w:kern w:val="0"/>
          <w:sz w:val="23"/>
          <w:szCs w:val="23"/>
        </w:rPr>
        <w:t>（２）今後とも暴力団、または暴力団員もしくは暴力団員と密接な関係を有する者にあたらないこと。</w:t>
      </w:r>
    </w:p>
    <w:p w:rsidR="001829E7" w:rsidRPr="00CF5491" w:rsidRDefault="001829E7" w:rsidP="00D0153B">
      <w:pPr>
        <w:adjustRightInd w:val="0"/>
        <w:snapToGrid w:val="0"/>
        <w:spacing w:line="280" w:lineRule="exact"/>
        <w:rPr>
          <w:rFonts w:asciiTheme="minorEastAsia" w:hAnsiTheme="minorEastAsia" w:cs="ＭＳ Ｐゴシック"/>
          <w:bCs/>
          <w:kern w:val="0"/>
          <w:sz w:val="23"/>
          <w:szCs w:val="23"/>
        </w:rPr>
      </w:pPr>
      <w:r w:rsidRPr="00CF5491">
        <w:rPr>
          <w:rFonts w:asciiTheme="minorEastAsia" w:hAnsiTheme="minorEastAsia" w:hint="eastAsia"/>
          <w:kern w:val="0"/>
          <w:sz w:val="23"/>
          <w:szCs w:val="23"/>
        </w:rPr>
        <w:t>（３）</w:t>
      </w:r>
      <w:r w:rsidRPr="00CF5491">
        <w:rPr>
          <w:rFonts w:asciiTheme="minorEastAsia" w:hAnsiTheme="minorEastAsia" w:cs="ＭＳ Ｐゴシック" w:hint="eastAsia"/>
          <w:bCs/>
          <w:kern w:val="0"/>
          <w:sz w:val="23"/>
          <w:szCs w:val="23"/>
        </w:rPr>
        <w:t>確認のため必要な官公庁へ照会を行うこと。</w:t>
      </w:r>
    </w:p>
    <w:p w:rsidR="001829E7" w:rsidRPr="003959BB" w:rsidRDefault="001829E7" w:rsidP="00D0153B">
      <w:pPr>
        <w:adjustRightInd w:val="0"/>
        <w:snapToGrid w:val="0"/>
        <w:spacing w:line="280" w:lineRule="exact"/>
        <w:ind w:firstLineChars="100" w:firstLine="240"/>
        <w:rPr>
          <w:rFonts w:asciiTheme="minorEastAsia" w:hAnsiTheme="minorEastAsia" w:cs="ＭＳ Ｐゴシック"/>
          <w:bCs/>
          <w:kern w:val="0"/>
          <w:sz w:val="24"/>
          <w:szCs w:val="24"/>
        </w:rPr>
      </w:pPr>
    </w:p>
    <w:p w:rsidR="001829E7" w:rsidRPr="00CF5491" w:rsidRDefault="001829E7" w:rsidP="00D0153B">
      <w:pPr>
        <w:adjustRightInd w:val="0"/>
        <w:snapToGrid w:val="0"/>
        <w:spacing w:line="280" w:lineRule="exact"/>
        <w:ind w:firstLineChars="100" w:firstLine="230"/>
        <w:rPr>
          <w:rFonts w:asciiTheme="minorEastAsia" w:hAnsiTheme="minorEastAsia" w:cs="ＭＳ Ｐゴシック"/>
          <w:bCs/>
          <w:kern w:val="0"/>
          <w:sz w:val="23"/>
          <w:szCs w:val="23"/>
          <w:bdr w:val="single" w:sz="4" w:space="0" w:color="auto"/>
        </w:rPr>
      </w:pPr>
      <w:r w:rsidRPr="00CF5491">
        <w:rPr>
          <w:rFonts w:asciiTheme="minorEastAsia" w:hAnsiTheme="minorEastAsia" w:cs="ＭＳ Ｐゴシック" w:hint="eastAsia"/>
          <w:bCs/>
          <w:kern w:val="0"/>
          <w:sz w:val="23"/>
          <w:szCs w:val="23"/>
          <w:bdr w:val="single" w:sz="4" w:space="0" w:color="auto"/>
        </w:rPr>
        <w:t>注意事項</w:t>
      </w:r>
    </w:p>
    <w:p w:rsidR="005F08F4" w:rsidRPr="00CF5491" w:rsidRDefault="001829E7" w:rsidP="00D0153B">
      <w:pPr>
        <w:spacing w:line="280" w:lineRule="exact"/>
        <w:ind w:left="460" w:hangingChars="200" w:hanging="460"/>
        <w:rPr>
          <w:rFonts w:asciiTheme="minorEastAsia" w:hAnsiTheme="minorEastAsia"/>
          <w:sz w:val="23"/>
          <w:szCs w:val="23"/>
        </w:rPr>
      </w:pPr>
      <w:r w:rsidRPr="00CF5491">
        <w:rPr>
          <w:rFonts w:asciiTheme="minorEastAsia" w:hAnsiTheme="minorEastAsia" w:hint="eastAsia"/>
          <w:sz w:val="23"/>
          <w:szCs w:val="23"/>
        </w:rPr>
        <w:t xml:space="preserve">　※</w:t>
      </w:r>
      <w:r w:rsidR="005F08F4" w:rsidRPr="00953F7D">
        <w:rPr>
          <w:rFonts w:asciiTheme="minorEastAsia" w:hAnsiTheme="minorEastAsia" w:hint="eastAsia"/>
          <w:sz w:val="23"/>
          <w:szCs w:val="23"/>
          <w:u w:val="single"/>
        </w:rPr>
        <w:t>広告ではありません。</w:t>
      </w:r>
      <w:r w:rsidR="007B484E" w:rsidRPr="00953F7D">
        <w:rPr>
          <w:rFonts w:asciiTheme="minorEastAsia" w:hAnsiTheme="minorEastAsia" w:hint="eastAsia"/>
          <w:sz w:val="23"/>
          <w:szCs w:val="23"/>
          <w:u w:val="single"/>
        </w:rPr>
        <w:t>掲載</w:t>
      </w:r>
      <w:r w:rsidR="005F08F4" w:rsidRPr="00953F7D">
        <w:rPr>
          <w:rFonts w:asciiTheme="minorEastAsia" w:hAnsiTheme="minorEastAsia" w:hint="eastAsia"/>
          <w:sz w:val="23"/>
          <w:szCs w:val="23"/>
          <w:u w:val="single"/>
        </w:rPr>
        <w:t>内容は申込書を</w:t>
      </w:r>
      <w:r w:rsidR="00F338BE" w:rsidRPr="00953F7D">
        <w:rPr>
          <w:rFonts w:asciiTheme="minorEastAsia" w:hAnsiTheme="minorEastAsia" w:hint="eastAsia"/>
          <w:sz w:val="23"/>
          <w:szCs w:val="23"/>
          <w:u w:val="single"/>
        </w:rPr>
        <w:t>元</w:t>
      </w:r>
      <w:r w:rsidR="005F08F4" w:rsidRPr="00953F7D">
        <w:rPr>
          <w:rFonts w:asciiTheme="minorEastAsia" w:hAnsiTheme="minorEastAsia" w:hint="eastAsia"/>
          <w:sz w:val="23"/>
          <w:szCs w:val="23"/>
          <w:u w:val="single"/>
        </w:rPr>
        <w:t>に</w:t>
      </w:r>
      <w:r w:rsidR="00244912" w:rsidRPr="00953F7D">
        <w:rPr>
          <w:rFonts w:asciiTheme="minorEastAsia" w:hAnsiTheme="minorEastAsia" w:hint="eastAsia"/>
          <w:sz w:val="23"/>
          <w:szCs w:val="23"/>
          <w:u w:val="single"/>
        </w:rPr>
        <w:t>本市</w:t>
      </w:r>
      <w:r w:rsidR="005F08F4" w:rsidRPr="00953F7D">
        <w:rPr>
          <w:rFonts w:asciiTheme="minorEastAsia" w:hAnsiTheme="minorEastAsia" w:hint="eastAsia"/>
          <w:sz w:val="23"/>
          <w:szCs w:val="23"/>
          <w:u w:val="single"/>
        </w:rPr>
        <w:t>で決定します。</w:t>
      </w:r>
      <w:r w:rsidR="005F08F4" w:rsidRPr="00CF5491">
        <w:rPr>
          <w:rFonts w:asciiTheme="minorEastAsia" w:hAnsiTheme="minorEastAsia" w:hint="eastAsia"/>
          <w:sz w:val="23"/>
          <w:szCs w:val="23"/>
        </w:rPr>
        <w:t>期間限定など限定的な場合は掲載できないことがあります。</w:t>
      </w:r>
    </w:p>
    <w:p w:rsidR="003B34B9" w:rsidRPr="00CF5491" w:rsidRDefault="005F08F4" w:rsidP="00D0153B">
      <w:pPr>
        <w:spacing w:line="280" w:lineRule="exact"/>
        <w:ind w:leftChars="100" w:left="440" w:hangingChars="100" w:hanging="230"/>
        <w:rPr>
          <w:rFonts w:asciiTheme="minorEastAsia" w:hAnsiTheme="minorEastAsia"/>
          <w:sz w:val="23"/>
          <w:szCs w:val="23"/>
        </w:rPr>
      </w:pPr>
      <w:r w:rsidRPr="00CF5491">
        <w:rPr>
          <w:rFonts w:asciiTheme="minorEastAsia" w:hAnsiTheme="minorEastAsia" w:hint="eastAsia"/>
          <w:sz w:val="23"/>
          <w:szCs w:val="23"/>
        </w:rPr>
        <w:t>※特典の内容について</w:t>
      </w:r>
      <w:r w:rsidR="00B8026B" w:rsidRPr="00CF5491">
        <w:rPr>
          <w:rFonts w:asciiTheme="minorEastAsia" w:hAnsiTheme="minorEastAsia" w:hint="eastAsia"/>
          <w:sz w:val="23"/>
          <w:szCs w:val="23"/>
        </w:rPr>
        <w:t>本市</w:t>
      </w:r>
      <w:r w:rsidRPr="00CF5491">
        <w:rPr>
          <w:rFonts w:asciiTheme="minorEastAsia" w:hAnsiTheme="minorEastAsia" w:hint="eastAsia"/>
          <w:sz w:val="23"/>
          <w:szCs w:val="23"/>
        </w:rPr>
        <w:t>では一切責任を負えません</w:t>
      </w:r>
      <w:r w:rsidR="007B484E" w:rsidRPr="00CF5491">
        <w:rPr>
          <w:rFonts w:asciiTheme="minorEastAsia" w:hAnsiTheme="minorEastAsia" w:hint="eastAsia"/>
          <w:sz w:val="23"/>
          <w:szCs w:val="23"/>
        </w:rPr>
        <w:t>。</w:t>
      </w:r>
      <w:r w:rsidRPr="00CF5491">
        <w:rPr>
          <w:rFonts w:asciiTheme="minorEastAsia" w:hAnsiTheme="minorEastAsia" w:hint="eastAsia"/>
          <w:sz w:val="23"/>
          <w:szCs w:val="23"/>
        </w:rPr>
        <w:t>利用者が高齢者であることを踏まえて事前に十分な説明を行ってください。</w:t>
      </w:r>
    </w:p>
    <w:p w:rsidR="00C54E4B" w:rsidRPr="00CF5491" w:rsidRDefault="003A22FA" w:rsidP="00D0153B">
      <w:pPr>
        <w:spacing w:line="280" w:lineRule="exact"/>
        <w:ind w:leftChars="100" w:left="210"/>
        <w:rPr>
          <w:rFonts w:asciiTheme="minorEastAsia" w:hAnsiTheme="minorEastAsia"/>
          <w:sz w:val="23"/>
          <w:szCs w:val="23"/>
        </w:rPr>
      </w:pPr>
      <w:r w:rsidRPr="00CF5491">
        <w:rPr>
          <w:rFonts w:asciiTheme="minorEastAsia" w:hAnsiTheme="minorEastAsia" w:hint="eastAsia"/>
          <w:sz w:val="23"/>
          <w:szCs w:val="23"/>
        </w:rPr>
        <w:t>※この制度で知り得た個人情報をその目的以外のために利用し、又は第三者に提供してはいけませ</w:t>
      </w:r>
      <w:r w:rsidR="00C54E4B" w:rsidRPr="00CF5491">
        <w:rPr>
          <w:rFonts w:asciiTheme="minorEastAsia" w:hAnsiTheme="minorEastAsia" w:hint="eastAsia"/>
          <w:sz w:val="23"/>
          <w:szCs w:val="23"/>
        </w:rPr>
        <w:t>ん。</w:t>
      </w:r>
    </w:p>
    <w:p w:rsidR="009C7660" w:rsidRDefault="003A22FA" w:rsidP="00D0153B">
      <w:pPr>
        <w:spacing w:line="280" w:lineRule="exact"/>
        <w:ind w:leftChars="100" w:left="210"/>
        <w:rPr>
          <w:rFonts w:asciiTheme="minorEastAsia" w:hAnsiTheme="minorEastAsia"/>
          <w:sz w:val="23"/>
          <w:szCs w:val="23"/>
        </w:rPr>
      </w:pPr>
      <w:r w:rsidRPr="00CF5491">
        <w:rPr>
          <w:rFonts w:asciiTheme="minorEastAsia" w:hAnsiTheme="minorEastAsia" w:hint="eastAsia"/>
          <w:sz w:val="23"/>
          <w:szCs w:val="23"/>
        </w:rPr>
        <w:t>※この制度の目的に反するおそれのある場合にはご協力をお断りすることがあります。</w:t>
      </w:r>
    </w:p>
    <w:p w:rsidR="00D0153B" w:rsidRPr="00CF5491" w:rsidRDefault="00D0153B" w:rsidP="00D0153B">
      <w:pPr>
        <w:spacing w:line="280" w:lineRule="exact"/>
        <w:ind w:leftChars="100" w:left="210"/>
        <w:rPr>
          <w:rFonts w:asciiTheme="minorEastAsia" w:hAnsiTheme="minorEastAsia"/>
          <w:sz w:val="23"/>
          <w:szCs w:val="23"/>
        </w:rPr>
      </w:pPr>
    </w:p>
    <w:p w:rsidR="00F62CAF" w:rsidRDefault="00E944D4" w:rsidP="00C54E4B">
      <w:pPr>
        <w:ind w:leftChars="100" w:left="390" w:hangingChars="100" w:hanging="180"/>
        <w:rPr>
          <w:sz w:val="18"/>
          <w:szCs w:val="16"/>
        </w:rPr>
      </w:pPr>
      <w:r w:rsidRPr="002C366E">
        <w:rPr>
          <w:noProof/>
          <w:sz w:val="18"/>
          <w:szCs w:val="16"/>
        </w:rPr>
        <mc:AlternateContent>
          <mc:Choice Requires="wps">
            <w:drawing>
              <wp:anchor distT="0" distB="0" distL="114300" distR="114300" simplePos="0" relativeHeight="251663360" behindDoc="0" locked="0" layoutInCell="1" allowOverlap="1" wp14:anchorId="3BCDE27C" wp14:editId="64768390">
                <wp:simplePos x="0" y="0"/>
                <wp:positionH relativeFrom="column">
                  <wp:posOffset>3516630</wp:posOffset>
                </wp:positionH>
                <wp:positionV relativeFrom="paragraph">
                  <wp:posOffset>31115</wp:posOffset>
                </wp:positionV>
                <wp:extent cx="3224530" cy="1403985"/>
                <wp:effectExtent l="0" t="0" r="1397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530" cy="1403985"/>
                        </a:xfrm>
                        <a:prstGeom prst="rect">
                          <a:avLst/>
                        </a:prstGeom>
                        <a:solidFill>
                          <a:srgbClr val="FFFFFF"/>
                        </a:solidFill>
                        <a:ln w="9525">
                          <a:solidFill>
                            <a:srgbClr val="000000"/>
                          </a:solidFill>
                          <a:miter lim="800000"/>
                          <a:headEnd/>
                          <a:tailEnd/>
                        </a:ln>
                      </wps:spPr>
                      <wps:txbx>
                        <w:txbxContent>
                          <w:p w:rsidR="002C366E" w:rsidRPr="006216F1" w:rsidRDefault="006216F1">
                            <w:pPr>
                              <w:rPr>
                                <w:rFonts w:asciiTheme="majorEastAsia" w:eastAsiaTheme="majorEastAsia" w:hAnsiTheme="majorEastAsia"/>
                                <w:szCs w:val="21"/>
                              </w:rPr>
                            </w:pPr>
                            <w:r w:rsidRPr="006216F1">
                              <w:rPr>
                                <w:rFonts w:asciiTheme="majorEastAsia" w:eastAsiaTheme="majorEastAsia" w:hAnsiTheme="majorEastAsia" w:hint="eastAsia"/>
                                <w:szCs w:val="21"/>
                              </w:rPr>
                              <w:t>【提出</w:t>
                            </w:r>
                            <w:r w:rsidR="002C366E" w:rsidRPr="006216F1">
                              <w:rPr>
                                <w:rFonts w:asciiTheme="majorEastAsia" w:eastAsiaTheme="majorEastAsia" w:hAnsiTheme="majorEastAsia" w:hint="eastAsia"/>
                                <w:szCs w:val="21"/>
                              </w:rPr>
                              <w:t>先】</w:t>
                            </w:r>
                          </w:p>
                          <w:p w:rsidR="002C366E" w:rsidRPr="006216F1" w:rsidRDefault="002C366E">
                            <w:pPr>
                              <w:rPr>
                                <w:rFonts w:asciiTheme="majorEastAsia" w:eastAsiaTheme="majorEastAsia" w:hAnsiTheme="majorEastAsia"/>
                                <w:szCs w:val="21"/>
                              </w:rPr>
                            </w:pPr>
                            <w:r w:rsidRPr="006216F1">
                              <w:rPr>
                                <w:rFonts w:asciiTheme="majorEastAsia" w:eastAsiaTheme="majorEastAsia" w:hAnsiTheme="majorEastAsia" w:hint="eastAsia"/>
                                <w:szCs w:val="21"/>
                              </w:rPr>
                              <w:t>北九州市</w:t>
                            </w:r>
                            <w:r w:rsidR="006F436C">
                              <w:rPr>
                                <w:rFonts w:asciiTheme="majorEastAsia" w:eastAsiaTheme="majorEastAsia" w:hAnsiTheme="majorEastAsia" w:hint="eastAsia"/>
                                <w:szCs w:val="21"/>
                              </w:rPr>
                              <w:t>総務</w:t>
                            </w:r>
                            <w:r w:rsidRPr="006216F1">
                              <w:rPr>
                                <w:rFonts w:asciiTheme="majorEastAsia" w:eastAsiaTheme="majorEastAsia" w:hAnsiTheme="majorEastAsia" w:hint="eastAsia"/>
                                <w:szCs w:val="21"/>
                              </w:rPr>
                              <w:t>市民局安全・安心</w:t>
                            </w:r>
                            <w:r w:rsidR="006B6C05">
                              <w:rPr>
                                <w:rFonts w:asciiTheme="majorEastAsia" w:eastAsiaTheme="majorEastAsia" w:hAnsiTheme="majorEastAsia" w:hint="eastAsia"/>
                                <w:szCs w:val="21"/>
                              </w:rPr>
                              <w:t>推進</w:t>
                            </w:r>
                            <w:r w:rsidRPr="006216F1">
                              <w:rPr>
                                <w:rFonts w:asciiTheme="majorEastAsia" w:eastAsiaTheme="majorEastAsia" w:hAnsiTheme="majorEastAsia" w:hint="eastAsia"/>
                                <w:szCs w:val="21"/>
                              </w:rPr>
                              <w:t>課</w:t>
                            </w:r>
                          </w:p>
                          <w:p w:rsidR="006216F1" w:rsidRPr="006216F1" w:rsidRDefault="002C366E">
                            <w:pPr>
                              <w:rPr>
                                <w:rFonts w:asciiTheme="majorEastAsia" w:eastAsiaTheme="majorEastAsia" w:hAnsiTheme="majorEastAsia"/>
                                <w:szCs w:val="21"/>
                              </w:rPr>
                            </w:pPr>
                            <w:r w:rsidRPr="006216F1">
                              <w:rPr>
                                <w:rFonts w:asciiTheme="majorEastAsia" w:eastAsiaTheme="majorEastAsia" w:hAnsiTheme="majorEastAsia" w:hint="eastAsia"/>
                                <w:szCs w:val="21"/>
                              </w:rPr>
                              <w:t>電話：093-582-</w:t>
                            </w:r>
                            <w:bookmarkStart w:id="0" w:name="_GoBack"/>
                            <w:bookmarkEnd w:id="0"/>
                            <w:r w:rsidRPr="006216F1">
                              <w:rPr>
                                <w:rFonts w:asciiTheme="majorEastAsia" w:eastAsiaTheme="majorEastAsia" w:hAnsiTheme="majorEastAsia" w:hint="eastAsia"/>
                                <w:szCs w:val="21"/>
                              </w:rPr>
                              <w:t>2866</w:t>
                            </w:r>
                            <w:r w:rsidR="00E944D4" w:rsidRPr="006216F1">
                              <w:rPr>
                                <w:rFonts w:asciiTheme="majorEastAsia" w:eastAsiaTheme="majorEastAsia" w:hAnsiTheme="majorEastAsia" w:hint="eastAsia"/>
                                <w:szCs w:val="21"/>
                              </w:rPr>
                              <w:t xml:space="preserve">　</w:t>
                            </w:r>
                          </w:p>
                          <w:p w:rsidR="006216F1" w:rsidRPr="006216F1" w:rsidRDefault="006216F1">
                            <w:pPr>
                              <w:rPr>
                                <w:rFonts w:asciiTheme="majorEastAsia" w:eastAsiaTheme="majorEastAsia" w:hAnsiTheme="majorEastAsia"/>
                                <w:szCs w:val="21"/>
                              </w:rPr>
                            </w:pPr>
                            <w:r w:rsidRPr="006216F1">
                              <w:rPr>
                                <w:rFonts w:asciiTheme="majorEastAsia" w:eastAsiaTheme="majorEastAsia" w:hAnsiTheme="majorEastAsia" w:hint="eastAsia"/>
                                <w:szCs w:val="21"/>
                              </w:rPr>
                              <w:t>メール：</w:t>
                            </w:r>
                            <w:r w:rsidR="005B0559" w:rsidRPr="005B0559">
                              <w:rPr>
                                <w:rFonts w:ascii="ＭＳ ゴシック" w:eastAsia="ＭＳ ゴシック" w:hAnsi="ＭＳ ゴシック" w:cs="Arial"/>
                                <w:color w:val="000000"/>
                                <w:szCs w:val="21"/>
                              </w:rPr>
                              <w:t>sou-anshin</w:t>
                            </w:r>
                            <w:r w:rsidRPr="006216F1">
                              <w:rPr>
                                <w:rFonts w:asciiTheme="majorEastAsia" w:eastAsiaTheme="majorEastAsia" w:hAnsiTheme="majorEastAsia" w:cs="Arial"/>
                                <w:color w:val="000000"/>
                                <w:kern w:val="0"/>
                                <w:szCs w:val="21"/>
                              </w:rPr>
                              <w:t>@city.kitakyushu.lg.jp</w:t>
                            </w:r>
                          </w:p>
                          <w:p w:rsidR="002C366E" w:rsidRPr="006216F1" w:rsidRDefault="00E944D4">
                            <w:pPr>
                              <w:rPr>
                                <w:rFonts w:asciiTheme="majorEastAsia" w:eastAsiaTheme="majorEastAsia" w:hAnsiTheme="majorEastAsia"/>
                                <w:szCs w:val="21"/>
                              </w:rPr>
                            </w:pPr>
                            <w:r w:rsidRPr="006216F1">
                              <w:rPr>
                                <w:rFonts w:asciiTheme="majorEastAsia" w:eastAsiaTheme="majorEastAsia" w:hAnsiTheme="majorEastAsia" w:hint="eastAsia"/>
                                <w:szCs w:val="21"/>
                              </w:rPr>
                              <w:t>FAX：</w:t>
                            </w:r>
                            <w:r w:rsidR="006B6C05">
                              <w:rPr>
                                <w:rFonts w:asciiTheme="majorEastAsia" w:eastAsiaTheme="majorEastAsia" w:hAnsiTheme="majorEastAsia" w:hint="eastAsia"/>
                                <w:szCs w:val="21"/>
                              </w:rPr>
                              <w:t xml:space="preserve"> </w:t>
                            </w:r>
                            <w:r w:rsidR="001829E7" w:rsidRPr="006216F1">
                              <w:rPr>
                                <w:rFonts w:asciiTheme="majorEastAsia" w:eastAsiaTheme="majorEastAsia" w:hAnsiTheme="majorEastAsia" w:hint="eastAsia"/>
                                <w:szCs w:val="21"/>
                              </w:rPr>
                              <w:t>093</w:t>
                            </w:r>
                            <w:r w:rsidRPr="006216F1">
                              <w:rPr>
                                <w:rFonts w:asciiTheme="majorEastAsia" w:eastAsiaTheme="majorEastAsia" w:hAnsiTheme="majorEastAsia" w:hint="eastAsia"/>
                                <w:szCs w:val="21"/>
                              </w:rPr>
                              <w:t>-582-3889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CDE27C" id="_x0000_t202" coordsize="21600,21600" o:spt="202" path="m,l,21600r21600,l21600,xe">
                <v:stroke joinstyle="miter"/>
                <v:path gradientshapeok="t" o:connecttype="rect"/>
              </v:shapetype>
              <v:shape id="テキスト ボックス 2" o:spid="_x0000_s1026" type="#_x0000_t202" style="position:absolute;left:0;text-align:left;margin-left:276.9pt;margin-top:2.45pt;width:253.9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">
                <v:textbox style="mso-fit-shape-to-text:t">
                  <w:txbxContent>
                    <w:p w:rsidR="002C366E" w:rsidRPr="006216F1" w:rsidRDefault="006216F1">
                      <w:pPr>
                        <w:rPr>
                          <w:rFonts w:asciiTheme="majorEastAsia" w:eastAsiaTheme="majorEastAsia" w:hAnsiTheme="majorEastAsia"/>
                          <w:szCs w:val="21"/>
                        </w:rPr>
                      </w:pPr>
                      <w:r w:rsidRPr="006216F1">
                        <w:rPr>
                          <w:rFonts w:asciiTheme="majorEastAsia" w:eastAsiaTheme="majorEastAsia" w:hAnsiTheme="majorEastAsia" w:hint="eastAsia"/>
                          <w:szCs w:val="21"/>
                        </w:rPr>
                        <w:t>【提出</w:t>
                      </w:r>
                      <w:r w:rsidR="002C366E" w:rsidRPr="006216F1">
                        <w:rPr>
                          <w:rFonts w:asciiTheme="majorEastAsia" w:eastAsiaTheme="majorEastAsia" w:hAnsiTheme="majorEastAsia" w:hint="eastAsia"/>
                          <w:szCs w:val="21"/>
                        </w:rPr>
                        <w:t>先】</w:t>
                      </w:r>
                    </w:p>
                    <w:p w:rsidR="002C366E" w:rsidRPr="006216F1" w:rsidRDefault="002C366E">
                      <w:pPr>
                        <w:rPr>
                          <w:rFonts w:asciiTheme="majorEastAsia" w:eastAsiaTheme="majorEastAsia" w:hAnsiTheme="majorEastAsia"/>
                          <w:szCs w:val="21"/>
                        </w:rPr>
                      </w:pPr>
                      <w:r w:rsidRPr="006216F1">
                        <w:rPr>
                          <w:rFonts w:asciiTheme="majorEastAsia" w:eastAsiaTheme="majorEastAsia" w:hAnsiTheme="majorEastAsia" w:hint="eastAsia"/>
                          <w:szCs w:val="21"/>
                        </w:rPr>
                        <w:t>北九州市</w:t>
                      </w:r>
                      <w:r w:rsidR="006F436C">
                        <w:rPr>
                          <w:rFonts w:asciiTheme="majorEastAsia" w:eastAsiaTheme="majorEastAsia" w:hAnsiTheme="majorEastAsia" w:hint="eastAsia"/>
                          <w:szCs w:val="21"/>
                        </w:rPr>
                        <w:t>総務</w:t>
                      </w:r>
                      <w:r w:rsidRPr="006216F1">
                        <w:rPr>
                          <w:rFonts w:asciiTheme="majorEastAsia" w:eastAsiaTheme="majorEastAsia" w:hAnsiTheme="majorEastAsia" w:hint="eastAsia"/>
                          <w:szCs w:val="21"/>
                        </w:rPr>
                        <w:t>市民局安全・安心</w:t>
                      </w:r>
                      <w:r w:rsidR="006B6C05">
                        <w:rPr>
                          <w:rFonts w:asciiTheme="majorEastAsia" w:eastAsiaTheme="majorEastAsia" w:hAnsiTheme="majorEastAsia" w:hint="eastAsia"/>
                          <w:szCs w:val="21"/>
                        </w:rPr>
                        <w:t>推進</w:t>
                      </w:r>
                      <w:r w:rsidRPr="006216F1">
                        <w:rPr>
                          <w:rFonts w:asciiTheme="majorEastAsia" w:eastAsiaTheme="majorEastAsia" w:hAnsiTheme="majorEastAsia" w:hint="eastAsia"/>
                          <w:szCs w:val="21"/>
                        </w:rPr>
                        <w:t>課</w:t>
                      </w:r>
                    </w:p>
                    <w:p w:rsidR="006216F1" w:rsidRPr="006216F1" w:rsidRDefault="002C366E">
                      <w:pPr>
                        <w:rPr>
                          <w:rFonts w:asciiTheme="majorEastAsia" w:eastAsiaTheme="majorEastAsia" w:hAnsiTheme="majorEastAsia"/>
                          <w:szCs w:val="21"/>
                        </w:rPr>
                      </w:pPr>
                      <w:r w:rsidRPr="006216F1">
                        <w:rPr>
                          <w:rFonts w:asciiTheme="majorEastAsia" w:eastAsiaTheme="majorEastAsia" w:hAnsiTheme="majorEastAsia" w:hint="eastAsia"/>
                          <w:szCs w:val="21"/>
                        </w:rPr>
                        <w:t>電話：093-582-</w:t>
                      </w:r>
                      <w:bookmarkStart w:id="1" w:name="_GoBack"/>
                      <w:bookmarkEnd w:id="1"/>
                      <w:r w:rsidRPr="006216F1">
                        <w:rPr>
                          <w:rFonts w:asciiTheme="majorEastAsia" w:eastAsiaTheme="majorEastAsia" w:hAnsiTheme="majorEastAsia" w:hint="eastAsia"/>
                          <w:szCs w:val="21"/>
                        </w:rPr>
                        <w:t>2866</w:t>
                      </w:r>
                      <w:r w:rsidR="00E944D4" w:rsidRPr="006216F1">
                        <w:rPr>
                          <w:rFonts w:asciiTheme="majorEastAsia" w:eastAsiaTheme="majorEastAsia" w:hAnsiTheme="majorEastAsia" w:hint="eastAsia"/>
                          <w:szCs w:val="21"/>
                        </w:rPr>
                        <w:t xml:space="preserve">　</w:t>
                      </w:r>
                    </w:p>
                    <w:p w:rsidR="006216F1" w:rsidRPr="006216F1" w:rsidRDefault="006216F1">
                      <w:pPr>
                        <w:rPr>
                          <w:rFonts w:asciiTheme="majorEastAsia" w:eastAsiaTheme="majorEastAsia" w:hAnsiTheme="majorEastAsia"/>
                          <w:szCs w:val="21"/>
                        </w:rPr>
                      </w:pPr>
                      <w:r w:rsidRPr="006216F1">
                        <w:rPr>
                          <w:rFonts w:asciiTheme="majorEastAsia" w:eastAsiaTheme="majorEastAsia" w:hAnsiTheme="majorEastAsia" w:hint="eastAsia"/>
                          <w:szCs w:val="21"/>
                        </w:rPr>
                        <w:t>メール：</w:t>
                      </w:r>
                      <w:r w:rsidR="005B0559" w:rsidRPr="005B0559">
                        <w:rPr>
                          <w:rFonts w:ascii="ＭＳ ゴシック" w:eastAsia="ＭＳ ゴシック" w:hAnsi="ＭＳ ゴシック" w:cs="Arial"/>
                          <w:color w:val="000000"/>
                          <w:szCs w:val="21"/>
                        </w:rPr>
                        <w:t>sou-anshin</w:t>
                      </w:r>
                      <w:r w:rsidRPr="006216F1">
                        <w:rPr>
                          <w:rFonts w:asciiTheme="majorEastAsia" w:eastAsiaTheme="majorEastAsia" w:hAnsiTheme="majorEastAsia" w:cs="Arial"/>
                          <w:color w:val="000000"/>
                          <w:kern w:val="0"/>
                          <w:szCs w:val="21"/>
                        </w:rPr>
                        <w:t>@city.kitakyushu.lg.jp</w:t>
                      </w:r>
                    </w:p>
                    <w:p w:rsidR="002C366E" w:rsidRPr="006216F1" w:rsidRDefault="00E944D4">
                      <w:pPr>
                        <w:rPr>
                          <w:rFonts w:asciiTheme="majorEastAsia" w:eastAsiaTheme="majorEastAsia" w:hAnsiTheme="majorEastAsia"/>
                          <w:szCs w:val="21"/>
                        </w:rPr>
                      </w:pPr>
                      <w:r w:rsidRPr="006216F1">
                        <w:rPr>
                          <w:rFonts w:asciiTheme="majorEastAsia" w:eastAsiaTheme="majorEastAsia" w:hAnsiTheme="majorEastAsia" w:hint="eastAsia"/>
                          <w:szCs w:val="21"/>
                        </w:rPr>
                        <w:t>FAX：</w:t>
                      </w:r>
                      <w:r w:rsidR="006B6C05">
                        <w:rPr>
                          <w:rFonts w:asciiTheme="majorEastAsia" w:eastAsiaTheme="majorEastAsia" w:hAnsiTheme="majorEastAsia" w:hint="eastAsia"/>
                          <w:szCs w:val="21"/>
                        </w:rPr>
                        <w:t xml:space="preserve"> </w:t>
                      </w:r>
                      <w:r w:rsidR="001829E7" w:rsidRPr="006216F1">
                        <w:rPr>
                          <w:rFonts w:asciiTheme="majorEastAsia" w:eastAsiaTheme="majorEastAsia" w:hAnsiTheme="majorEastAsia" w:hint="eastAsia"/>
                          <w:szCs w:val="21"/>
                        </w:rPr>
                        <w:t>093</w:t>
                      </w:r>
                      <w:r w:rsidRPr="006216F1">
                        <w:rPr>
                          <w:rFonts w:asciiTheme="majorEastAsia" w:eastAsiaTheme="majorEastAsia" w:hAnsiTheme="majorEastAsia" w:hint="eastAsia"/>
                          <w:szCs w:val="21"/>
                        </w:rPr>
                        <w:t>-582-3889</w:t>
                      </w:r>
                    </w:p>
                  </w:txbxContent>
                </v:textbox>
              </v:shape>
            </w:pict>
          </mc:Fallback>
        </mc:AlternateContent>
      </w:r>
    </w:p>
    <w:p w:rsidR="00F62CAF" w:rsidRDefault="00F62CAF" w:rsidP="002C366E">
      <w:pPr>
        <w:ind w:leftChars="100" w:left="390" w:hangingChars="100" w:hanging="180"/>
        <w:rPr>
          <w:sz w:val="18"/>
          <w:szCs w:val="16"/>
        </w:rPr>
      </w:pPr>
    </w:p>
    <w:p w:rsidR="00F62CAF" w:rsidRDefault="00F62CAF" w:rsidP="00C54E4B">
      <w:pPr>
        <w:ind w:leftChars="100" w:left="390" w:hangingChars="100" w:hanging="180"/>
        <w:rPr>
          <w:sz w:val="18"/>
          <w:szCs w:val="16"/>
        </w:rPr>
      </w:pPr>
    </w:p>
    <w:p w:rsidR="00E944D4" w:rsidRDefault="00E944D4" w:rsidP="00CF5491">
      <w:pPr>
        <w:rPr>
          <w:sz w:val="18"/>
          <w:szCs w:val="16"/>
        </w:rPr>
      </w:pPr>
    </w:p>
    <w:sectPr w:rsidR="00E944D4" w:rsidSect="00F62CAF">
      <w:pgSz w:w="11906" w:h="16838"/>
      <w:pgMar w:top="284" w:right="567" w:bottom="238" w:left="56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020" w:rsidRDefault="00F31020" w:rsidP="00BF47A2">
      <w:r>
        <w:separator/>
      </w:r>
    </w:p>
  </w:endnote>
  <w:endnote w:type="continuationSeparator" w:id="0">
    <w:p w:rsidR="00F31020" w:rsidRDefault="00F31020" w:rsidP="00B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020" w:rsidRDefault="00F31020" w:rsidP="00BF47A2">
      <w:r>
        <w:separator/>
      </w:r>
    </w:p>
  </w:footnote>
  <w:footnote w:type="continuationSeparator" w:id="0">
    <w:p w:rsidR="00F31020" w:rsidRDefault="00F31020" w:rsidP="00B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1BD"/>
    <w:multiLevelType w:val="hybridMultilevel"/>
    <w:tmpl w:val="E8F217BC"/>
    <w:lvl w:ilvl="0" w:tplc="213AF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A2"/>
    <w:rsid w:val="000017B4"/>
    <w:rsid w:val="00086CE4"/>
    <w:rsid w:val="00132C0E"/>
    <w:rsid w:val="00155175"/>
    <w:rsid w:val="001829E7"/>
    <w:rsid w:val="002119FF"/>
    <w:rsid w:val="00244912"/>
    <w:rsid w:val="002635D1"/>
    <w:rsid w:val="002B588A"/>
    <w:rsid w:val="002C366E"/>
    <w:rsid w:val="0036103A"/>
    <w:rsid w:val="00372006"/>
    <w:rsid w:val="003959BB"/>
    <w:rsid w:val="003A22FA"/>
    <w:rsid w:val="003B34B9"/>
    <w:rsid w:val="003C14FF"/>
    <w:rsid w:val="004A2FC7"/>
    <w:rsid w:val="00524936"/>
    <w:rsid w:val="00595D0B"/>
    <w:rsid w:val="005B0559"/>
    <w:rsid w:val="005F08F4"/>
    <w:rsid w:val="006112FA"/>
    <w:rsid w:val="006216F1"/>
    <w:rsid w:val="006729A8"/>
    <w:rsid w:val="006B6C05"/>
    <w:rsid w:val="006F436C"/>
    <w:rsid w:val="007140D9"/>
    <w:rsid w:val="00737067"/>
    <w:rsid w:val="00785E33"/>
    <w:rsid w:val="007B484E"/>
    <w:rsid w:val="00811079"/>
    <w:rsid w:val="00837908"/>
    <w:rsid w:val="00862E5B"/>
    <w:rsid w:val="00866A41"/>
    <w:rsid w:val="008F7BC9"/>
    <w:rsid w:val="00932B24"/>
    <w:rsid w:val="0093483A"/>
    <w:rsid w:val="00953F7D"/>
    <w:rsid w:val="009906A1"/>
    <w:rsid w:val="009A323E"/>
    <w:rsid w:val="009C2D0D"/>
    <w:rsid w:val="009C7660"/>
    <w:rsid w:val="00A03F5D"/>
    <w:rsid w:val="00A9167E"/>
    <w:rsid w:val="00B8026B"/>
    <w:rsid w:val="00BB4E49"/>
    <w:rsid w:val="00BF0E89"/>
    <w:rsid w:val="00BF47A2"/>
    <w:rsid w:val="00C1596B"/>
    <w:rsid w:val="00C16E9F"/>
    <w:rsid w:val="00C30689"/>
    <w:rsid w:val="00C45ADC"/>
    <w:rsid w:val="00C54E4B"/>
    <w:rsid w:val="00CC6977"/>
    <w:rsid w:val="00CF5491"/>
    <w:rsid w:val="00D0153B"/>
    <w:rsid w:val="00D846A2"/>
    <w:rsid w:val="00E03ADD"/>
    <w:rsid w:val="00E10824"/>
    <w:rsid w:val="00E42A2F"/>
    <w:rsid w:val="00E65C31"/>
    <w:rsid w:val="00E944D4"/>
    <w:rsid w:val="00EC4A8C"/>
    <w:rsid w:val="00EF5C7F"/>
    <w:rsid w:val="00F31020"/>
    <w:rsid w:val="00F338BE"/>
    <w:rsid w:val="00F62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B25D2BFD-DCC5-4327-9921-1650D4CF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4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10824"/>
    <w:pPr>
      <w:ind w:leftChars="400" w:left="840"/>
    </w:pPr>
  </w:style>
  <w:style w:type="paragraph" w:styleId="a5">
    <w:name w:val="header"/>
    <w:basedOn w:val="a"/>
    <w:link w:val="a6"/>
    <w:uiPriority w:val="99"/>
    <w:unhideWhenUsed/>
    <w:rsid w:val="00BF47A2"/>
    <w:pPr>
      <w:tabs>
        <w:tab w:val="center" w:pos="4252"/>
        <w:tab w:val="right" w:pos="8504"/>
      </w:tabs>
      <w:snapToGrid w:val="0"/>
    </w:pPr>
  </w:style>
  <w:style w:type="character" w:customStyle="1" w:styleId="a6">
    <w:name w:val="ヘッダー (文字)"/>
    <w:basedOn w:val="a0"/>
    <w:link w:val="a5"/>
    <w:uiPriority w:val="99"/>
    <w:rsid w:val="00BF47A2"/>
  </w:style>
  <w:style w:type="paragraph" w:styleId="a7">
    <w:name w:val="footer"/>
    <w:basedOn w:val="a"/>
    <w:link w:val="a8"/>
    <w:uiPriority w:val="99"/>
    <w:unhideWhenUsed/>
    <w:rsid w:val="00BF47A2"/>
    <w:pPr>
      <w:tabs>
        <w:tab w:val="center" w:pos="4252"/>
        <w:tab w:val="right" w:pos="8504"/>
      </w:tabs>
      <w:snapToGrid w:val="0"/>
    </w:pPr>
  </w:style>
  <w:style w:type="character" w:customStyle="1" w:styleId="a8">
    <w:name w:val="フッター (文字)"/>
    <w:basedOn w:val="a0"/>
    <w:link w:val="a7"/>
    <w:uiPriority w:val="99"/>
    <w:rsid w:val="00BF47A2"/>
  </w:style>
  <w:style w:type="paragraph" w:styleId="a9">
    <w:name w:val="Balloon Text"/>
    <w:basedOn w:val="a"/>
    <w:link w:val="aa"/>
    <w:uiPriority w:val="99"/>
    <w:semiHidden/>
    <w:unhideWhenUsed/>
    <w:rsid w:val="002449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491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1829E7"/>
    <w:pPr>
      <w:jc w:val="center"/>
    </w:pPr>
    <w:rPr>
      <w:rFonts w:asciiTheme="majorEastAsia" w:eastAsiaTheme="majorEastAsia" w:hAnsiTheme="majorEastAsia"/>
      <w:szCs w:val="21"/>
    </w:rPr>
  </w:style>
  <w:style w:type="character" w:customStyle="1" w:styleId="ac">
    <w:name w:val="記 (文字)"/>
    <w:basedOn w:val="a0"/>
    <w:link w:val="ab"/>
    <w:uiPriority w:val="99"/>
    <w:rsid w:val="001829E7"/>
    <w:rPr>
      <w:rFonts w:asciiTheme="majorEastAsia" w:eastAsiaTheme="majorEastAsia" w:hAnsiTheme="majorEastAsia"/>
      <w:szCs w:val="21"/>
    </w:rPr>
  </w:style>
  <w:style w:type="paragraph" w:styleId="ad">
    <w:name w:val="Closing"/>
    <w:basedOn w:val="a"/>
    <w:link w:val="ae"/>
    <w:uiPriority w:val="99"/>
    <w:unhideWhenUsed/>
    <w:rsid w:val="001829E7"/>
    <w:pPr>
      <w:jc w:val="right"/>
    </w:pPr>
    <w:rPr>
      <w:rFonts w:asciiTheme="majorEastAsia" w:eastAsiaTheme="majorEastAsia" w:hAnsiTheme="majorEastAsia"/>
      <w:szCs w:val="21"/>
    </w:rPr>
  </w:style>
  <w:style w:type="character" w:customStyle="1" w:styleId="ae">
    <w:name w:val="結語 (文字)"/>
    <w:basedOn w:val="a0"/>
    <w:link w:val="ad"/>
    <w:uiPriority w:val="99"/>
    <w:rsid w:val="001829E7"/>
    <w:rPr>
      <w:rFonts w:asciiTheme="majorEastAsia" w:eastAsiaTheme="majorEastAsia" w:hAnsiTheme="maj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DED3-6B74-4D1B-B402-CB0C8F7A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175</Words>
  <Characters>1001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