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0312" w14:textId="77777777" w:rsidR="00CB5DEE" w:rsidRPr="00CB31FB" w:rsidRDefault="00AD7794" w:rsidP="00F7336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F7336F">
        <w:rPr>
          <w:rFonts w:hint="eastAsia"/>
          <w:sz w:val="24"/>
        </w:rPr>
        <w:t xml:space="preserve">　　　　　　　　　　　　　　　　　　　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0E7009" w:rsidRPr="00CB31F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年　　月　　日</w:t>
      </w:r>
      <w:r w:rsidR="00F7336F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B50A76D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2033CAE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DFCC720" w14:textId="77777777" w:rsidR="00CB5DEE" w:rsidRPr="00CB31FB" w:rsidRDefault="006437B3" w:rsidP="00AB5D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北九州市子ども家庭局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長</w:t>
      </w:r>
      <w:r w:rsidR="00B47594" w:rsidRPr="00CB31FB">
        <w:rPr>
          <w:rFonts w:ascii="BIZ UD明朝 Medium" w:eastAsia="BIZ UD明朝 Medium" w:hAnsi="BIZ UD明朝 Medium" w:hint="eastAsia"/>
          <w:sz w:val="24"/>
        </w:rPr>
        <w:t xml:space="preserve">　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様</w:t>
      </w:r>
    </w:p>
    <w:p w14:paraId="65701F71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97325F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1844E7E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7BC428D6" w14:textId="7777777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法人名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1130E4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　　　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b/>
          <w:bCs/>
          <w:sz w:val="24"/>
          <w:u w:val="single"/>
        </w:rPr>
        <w:t xml:space="preserve">　</w:t>
      </w:r>
    </w:p>
    <w:p w14:paraId="2F5F9DB1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02316433" w14:textId="77777777" w:rsidR="00CB5DEE" w:rsidRPr="00CB31FB" w:rsidRDefault="00CB5DEE">
      <w:pPr>
        <w:ind w:firstLineChars="1000" w:firstLine="2400"/>
        <w:rPr>
          <w:rFonts w:ascii="BIZ UD明朝 Medium" w:eastAsia="BIZ UD明朝 Medium" w:hAnsi="BIZ UD明朝 Medium"/>
          <w:sz w:val="24"/>
          <w:u w:val="thick"/>
        </w:rPr>
      </w:pPr>
    </w:p>
    <w:p w14:paraId="3BDDA449" w14:textId="42B86357" w:rsidR="00CB5DEE" w:rsidRPr="00CB31FB" w:rsidRDefault="00CB5DEE" w:rsidP="00F7336F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>法人代表者名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7E43C1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40F4615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7A47D2EC" w14:textId="77777777" w:rsidR="00CB5DEE" w:rsidRPr="00CB31FB" w:rsidRDefault="00CB5DEE">
      <w:pPr>
        <w:rPr>
          <w:rFonts w:ascii="BIZ UD明朝 Medium" w:eastAsia="BIZ UD明朝 Medium" w:hAnsi="BIZ UD明朝 Medium"/>
          <w:sz w:val="24"/>
          <w:u w:val="thick"/>
        </w:rPr>
      </w:pPr>
    </w:p>
    <w:p w14:paraId="30739308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CDC77F1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10F230D2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6479AB7" w14:textId="424DE8B2" w:rsidR="00CB5DEE" w:rsidRPr="00CB31FB" w:rsidRDefault="00C87ECF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一般指導監査の是正改善状況について</w:t>
      </w:r>
    </w:p>
    <w:p w14:paraId="740741AF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556FC34B" w14:textId="77777777" w:rsidR="00F7336F" w:rsidRPr="00CB31FB" w:rsidRDefault="00F7336F">
      <w:pPr>
        <w:rPr>
          <w:rFonts w:ascii="BIZ UD明朝 Medium" w:eastAsia="BIZ UD明朝 Medium" w:hAnsi="BIZ UD明朝 Medium"/>
          <w:sz w:val="24"/>
        </w:rPr>
      </w:pPr>
    </w:p>
    <w:p w14:paraId="3BA403AA" w14:textId="77777777" w:rsidR="00CB5DEE" w:rsidRPr="00CB31FB" w:rsidRDefault="00CB5DEE">
      <w:pPr>
        <w:rPr>
          <w:rFonts w:ascii="BIZ UD明朝 Medium" w:eastAsia="BIZ UD明朝 Medium" w:hAnsi="BIZ UD明朝 Medium"/>
          <w:sz w:val="24"/>
        </w:rPr>
      </w:pPr>
    </w:p>
    <w:p w14:paraId="1E2D6E6C" w14:textId="01227827" w:rsidR="00CB5DEE" w:rsidRPr="00CB31FB" w:rsidRDefault="001130E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令和</w:t>
      </w:r>
      <w:r w:rsidR="00AB5D6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D7794" w:rsidRPr="00CB31FB">
        <w:rPr>
          <w:rFonts w:ascii="BIZ UD明朝 Medium" w:eastAsia="BIZ UD明朝 Medium" w:hAnsi="BIZ UD明朝 Medium" w:hint="eastAsia"/>
          <w:sz w:val="24"/>
        </w:rPr>
        <w:t>児童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福祉施設</w:t>
      </w:r>
      <w:r w:rsidR="0006222E">
        <w:rPr>
          <w:rFonts w:ascii="BIZ UD明朝 Medium" w:eastAsia="BIZ UD明朝 Medium" w:hAnsi="BIZ UD明朝 Medium" w:hint="eastAsia"/>
          <w:sz w:val="24"/>
        </w:rPr>
        <w:t>保育所型</w:t>
      </w:r>
      <w:r w:rsidR="00011811" w:rsidRPr="00CB31FB">
        <w:rPr>
          <w:rFonts w:ascii="BIZ UD明朝 Medium" w:eastAsia="BIZ UD明朝 Medium" w:hAnsi="BIZ UD明朝 Medium" w:hint="eastAsia"/>
          <w:sz w:val="24"/>
        </w:rPr>
        <w:t>認定こども園</w:t>
      </w:r>
      <w:r w:rsidR="00CB5DEE" w:rsidRPr="00CB31FB">
        <w:rPr>
          <w:rFonts w:ascii="BIZ UD明朝 Medium" w:eastAsia="BIZ UD明朝 Medium" w:hAnsi="BIZ UD明朝 Medium" w:hint="eastAsia"/>
          <w:sz w:val="24"/>
        </w:rPr>
        <w:t>一般指導監査において指摘があった事項について、別紙のとおり是正改善状況を報告します。</w:t>
      </w:r>
    </w:p>
    <w:p w14:paraId="4FF1DA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C5E4C6E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8A6D2EF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F6CC6D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10D54E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77E0910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92E960A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B3EAE5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EB2F5A2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285F9E7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8D0F9A4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040609E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6B6D089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E6B0E01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C052E7B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DD4F0A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D216446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3510CC63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07DCEA6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　　　</w:t>
      </w:r>
    </w:p>
    <w:p w14:paraId="556DAA98" w14:textId="77777777" w:rsidR="008A56EC" w:rsidRPr="00CB31FB" w:rsidRDefault="008A56E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365F75" w14:textId="77777777" w:rsidR="008A56EC" w:rsidRPr="00CB31FB" w:rsidRDefault="008A56EC" w:rsidP="008A56EC">
      <w:pPr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　　　</w:t>
      </w:r>
    </w:p>
    <w:p w14:paraId="1FF90E55" w14:textId="38CB42A7" w:rsidR="00CB5DEE" w:rsidRPr="00CB31FB" w:rsidRDefault="00CB5DEE">
      <w:pPr>
        <w:jc w:val="center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/>
          <w:sz w:val="24"/>
        </w:rPr>
        <w:br w:type="page"/>
      </w:r>
      <w:r w:rsidR="001130E4" w:rsidRPr="00CB31FB">
        <w:rPr>
          <w:rFonts w:ascii="BIZ UD明朝 Medium" w:eastAsia="BIZ UD明朝 Medium" w:hAnsi="BIZ UD明朝 Medium"/>
          <w:sz w:val="24"/>
        </w:rPr>
        <w:lastRenderedPageBreak/>
        <w:t xml:space="preserve"> 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令和</w:t>
      </w:r>
      <w:r w:rsidR="00D9079E">
        <w:rPr>
          <w:rFonts w:ascii="BIZ UD明朝 Medium" w:eastAsia="BIZ UD明朝 Medium" w:hAnsi="BIZ UD明朝 Medium" w:hint="eastAsia"/>
          <w:sz w:val="24"/>
        </w:rPr>
        <w:t xml:space="preserve">　</w:t>
      </w:r>
      <w:r w:rsidR="002F5A38" w:rsidRPr="00CB31FB">
        <w:rPr>
          <w:rFonts w:ascii="BIZ UD明朝 Medium" w:eastAsia="BIZ UD明朝 Medium" w:hAnsi="BIZ UD明朝 Medium" w:hint="eastAsia"/>
          <w:sz w:val="24"/>
        </w:rPr>
        <w:t>年度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一般指導監査の是正改善の状況報告書（</w:t>
      </w:r>
      <w:r w:rsidRPr="00CB31FB">
        <w:rPr>
          <w:rFonts w:ascii="BIZ UD明朝 Medium" w:eastAsia="BIZ UD明朝 Medium" w:hAnsi="BIZ UD明朝 Medium" w:hint="eastAsia"/>
          <w:sz w:val="24"/>
        </w:rPr>
        <w:t>施設用</w:t>
      </w:r>
      <w:r w:rsidR="00AA05BE" w:rsidRPr="00CB31FB">
        <w:rPr>
          <w:rFonts w:ascii="BIZ UD明朝 Medium" w:eastAsia="BIZ UD明朝 Medium" w:hAnsi="BIZ UD明朝 Medium" w:hint="eastAsia"/>
          <w:sz w:val="24"/>
        </w:rPr>
        <w:t>）</w:t>
      </w:r>
    </w:p>
    <w:p w14:paraId="30A78C0D" w14:textId="77777777" w:rsidR="00CB5DEE" w:rsidRPr="00CB31FB" w:rsidRDefault="00CB5DEE">
      <w:pPr>
        <w:rPr>
          <w:rFonts w:ascii="BIZ UD明朝 Medium" w:eastAsia="BIZ UD明朝 Medium" w:hAnsi="BIZ UD明朝 Medium"/>
          <w:b/>
          <w:bCs/>
          <w:sz w:val="24"/>
          <w:u w:val="thick"/>
        </w:rPr>
      </w:pPr>
    </w:p>
    <w:p w14:paraId="26B498E7" w14:textId="77777777" w:rsidR="00CB5DEE" w:rsidRPr="00CB31FB" w:rsidRDefault="00CB5DEE" w:rsidP="00F7336F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施設名　　　　</w:t>
      </w:r>
      <w:r w:rsidR="00F7336F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1130E4"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CB31FB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14:paraId="795AA903" w14:textId="77777777" w:rsidR="001130E4" w:rsidRPr="00CB31FB" w:rsidRDefault="001130E4" w:rsidP="001130E4">
      <w:pPr>
        <w:ind w:firstLineChars="1600" w:firstLine="384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8"/>
        <w:gridCol w:w="3905"/>
      </w:tblGrid>
      <w:tr w:rsidR="00CB5DEE" w:rsidRPr="00CB31FB" w14:paraId="56FA444A" w14:textId="77777777" w:rsidTr="00F7336F">
        <w:trPr>
          <w:trHeight w:val="964"/>
        </w:trPr>
        <w:tc>
          <w:tcPr>
            <w:tcW w:w="1364" w:type="dxa"/>
            <w:vAlign w:val="center"/>
          </w:tcPr>
          <w:p w14:paraId="2612C2CA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</w:t>
            </w:r>
          </w:p>
          <w:p w14:paraId="38C78C09" w14:textId="77777777" w:rsidR="001130E4" w:rsidRPr="00CB31FB" w:rsidRDefault="001130E4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3801" w:type="dxa"/>
            <w:vAlign w:val="center"/>
          </w:tcPr>
          <w:p w14:paraId="5A540824" w14:textId="77777777" w:rsidR="00CB5DEE" w:rsidRPr="00CB31FB" w:rsidRDefault="00CB5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是正改善の状況</w:t>
            </w:r>
          </w:p>
        </w:tc>
        <w:tc>
          <w:tcPr>
            <w:tcW w:w="4004" w:type="dxa"/>
            <w:vAlign w:val="center"/>
          </w:tcPr>
          <w:p w14:paraId="64C922DE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指摘事項をなくすための</w:t>
            </w:r>
          </w:p>
          <w:p w14:paraId="134B9E08" w14:textId="77777777" w:rsidR="00CB5DEE" w:rsidRPr="00CB31FB" w:rsidRDefault="00CB5DEE" w:rsidP="00F7336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31FB">
              <w:rPr>
                <w:rFonts w:ascii="BIZ UD明朝 Medium" w:eastAsia="BIZ UD明朝 Medium" w:hAnsi="BIZ UD明朝 Medium" w:hint="eastAsia"/>
                <w:sz w:val="24"/>
              </w:rPr>
              <w:t>具体的な方策</w:t>
            </w:r>
          </w:p>
        </w:tc>
      </w:tr>
      <w:tr w:rsidR="00CB5DEE" w:rsidRPr="00CB31FB" w14:paraId="78CD3CDA" w14:textId="77777777" w:rsidTr="00F7336F">
        <w:trPr>
          <w:trHeight w:val="10962"/>
        </w:trPr>
        <w:tc>
          <w:tcPr>
            <w:tcW w:w="1364" w:type="dxa"/>
          </w:tcPr>
          <w:p w14:paraId="5A1AAB3D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1" w:type="dxa"/>
          </w:tcPr>
          <w:p w14:paraId="4C2833A1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004" w:type="dxa"/>
          </w:tcPr>
          <w:p w14:paraId="3D51739E" w14:textId="77777777" w:rsidR="00CB5DEE" w:rsidRPr="00CB31FB" w:rsidRDefault="00CB5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4A469D5" w14:textId="77777777" w:rsidR="00CB5DEE" w:rsidRPr="00CB31FB" w:rsidRDefault="00CB5DE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指摘事項欄には指摘区分の項目と指摘事項番号を記入すること。</w:t>
      </w:r>
    </w:p>
    <w:p w14:paraId="627D0D48" w14:textId="77777777" w:rsidR="00CB5DEE" w:rsidRPr="00CB31FB" w:rsidRDefault="00CB5DEE" w:rsidP="00011811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31FB">
        <w:rPr>
          <w:rFonts w:ascii="BIZ UD明朝 Medium" w:eastAsia="BIZ UD明朝 Medium" w:hAnsi="BIZ UD明朝 Medium" w:hint="eastAsia"/>
          <w:sz w:val="24"/>
        </w:rPr>
        <w:t>（記入例）「運営管理２」、「入所者処遇１」、「経理１」</w:t>
      </w:r>
    </w:p>
    <w:sectPr w:rsidR="00CB5DEE" w:rsidRPr="00CB31FB" w:rsidSect="00F7336F">
      <w:pgSz w:w="11906" w:h="16838" w:code="9"/>
      <w:pgMar w:top="1418" w:right="1418" w:bottom="1418" w:left="1418" w:header="567" w:footer="567" w:gutter="0"/>
      <w:cols w:space="425"/>
      <w:docGrid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62DA" w14:textId="77777777" w:rsidR="00F931A7" w:rsidRDefault="00F931A7" w:rsidP="00F06D01">
      <w:r>
        <w:separator/>
      </w:r>
    </w:p>
  </w:endnote>
  <w:endnote w:type="continuationSeparator" w:id="0">
    <w:p w14:paraId="36CBD38F" w14:textId="77777777" w:rsidR="00F931A7" w:rsidRDefault="00F931A7" w:rsidP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B5FE" w14:textId="77777777" w:rsidR="00F931A7" w:rsidRDefault="00F931A7" w:rsidP="00F06D01">
      <w:r>
        <w:separator/>
      </w:r>
    </w:p>
  </w:footnote>
  <w:footnote w:type="continuationSeparator" w:id="0">
    <w:p w14:paraId="740B6E82" w14:textId="77777777" w:rsidR="00F931A7" w:rsidRDefault="00F931A7" w:rsidP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01EB9"/>
    <w:rsid w:val="00011811"/>
    <w:rsid w:val="0006222E"/>
    <w:rsid w:val="00096346"/>
    <w:rsid w:val="000E7009"/>
    <w:rsid w:val="001130E4"/>
    <w:rsid w:val="0012069B"/>
    <w:rsid w:val="001E5DF2"/>
    <w:rsid w:val="00232149"/>
    <w:rsid w:val="002D103D"/>
    <w:rsid w:val="002F5A38"/>
    <w:rsid w:val="003A1986"/>
    <w:rsid w:val="003F7C37"/>
    <w:rsid w:val="00545190"/>
    <w:rsid w:val="00566C87"/>
    <w:rsid w:val="005A62B1"/>
    <w:rsid w:val="006437B3"/>
    <w:rsid w:val="006D4D4C"/>
    <w:rsid w:val="007E43C1"/>
    <w:rsid w:val="008A56EC"/>
    <w:rsid w:val="009D3723"/>
    <w:rsid w:val="00AA05BE"/>
    <w:rsid w:val="00AB5D6E"/>
    <w:rsid w:val="00AD7794"/>
    <w:rsid w:val="00B20CD2"/>
    <w:rsid w:val="00B47594"/>
    <w:rsid w:val="00C00707"/>
    <w:rsid w:val="00C87ECF"/>
    <w:rsid w:val="00CB31FB"/>
    <w:rsid w:val="00CB5DEE"/>
    <w:rsid w:val="00CC4614"/>
    <w:rsid w:val="00D16927"/>
    <w:rsid w:val="00D216D0"/>
    <w:rsid w:val="00D761B2"/>
    <w:rsid w:val="00D9079E"/>
    <w:rsid w:val="00EC1665"/>
    <w:rsid w:val="00F026BA"/>
    <w:rsid w:val="00F06D01"/>
    <w:rsid w:val="00F7336F"/>
    <w:rsid w:val="00F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5192"/>
  <w15:chartTrackingRefBased/>
  <w15:docId w15:val="{8329D74B-A374-4AF6-9B8A-DA41CB4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01"/>
    <w:rPr>
      <w:kern w:val="2"/>
      <w:sz w:val="21"/>
      <w:szCs w:val="24"/>
    </w:rPr>
  </w:style>
  <w:style w:type="paragraph" w:styleId="a6">
    <w:name w:val="footer"/>
    <w:basedOn w:val="a"/>
    <w:link w:val="a7"/>
    <w:rsid w:val="00F0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347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