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92DC" w14:textId="65DFB670" w:rsidR="00823BA5" w:rsidRPr="00823BA5" w:rsidRDefault="00823BA5" w:rsidP="00823BA5">
      <w:pPr>
        <w:spacing w:line="40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823BA5">
        <w:rPr>
          <w:rFonts w:ascii="UD デジタル 教科書体 NP-R" w:eastAsia="UD デジタル 教科書体 NP-R" w:hint="eastAsia"/>
          <w:sz w:val="28"/>
          <w:szCs w:val="28"/>
        </w:rPr>
        <w:t>令和</w:t>
      </w:r>
      <w:r w:rsidR="00655C48">
        <w:rPr>
          <w:rFonts w:ascii="UD デジタル 教科書体 NP-R" w:eastAsia="UD デジタル 教科書体 NP-R" w:hint="eastAsia"/>
          <w:sz w:val="28"/>
          <w:szCs w:val="28"/>
        </w:rPr>
        <w:t>８</w:t>
      </w:r>
      <w:r w:rsidRPr="00823BA5">
        <w:rPr>
          <w:rFonts w:ascii="UD デジタル 教科書体 NP-R" w:eastAsia="UD デジタル 教科書体 NP-R" w:hint="eastAsia"/>
          <w:sz w:val="28"/>
          <w:szCs w:val="28"/>
        </w:rPr>
        <w:t>年度</w:t>
      </w:r>
      <w:r w:rsidRPr="00823BA5">
        <w:rPr>
          <w:rFonts w:ascii="UD デジタル 教科書体 NP-R" w:eastAsia="UD デジタル 教科書体 NP-R"/>
          <w:sz w:val="28"/>
          <w:szCs w:val="28"/>
        </w:rPr>
        <w:t xml:space="preserve"> 北九州市放課後児童クラブにおける</w:t>
      </w:r>
    </w:p>
    <w:p w14:paraId="25C41E9C" w14:textId="2762AA43" w:rsidR="00836C12" w:rsidRDefault="00823BA5" w:rsidP="00823BA5">
      <w:pPr>
        <w:spacing w:line="40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823BA5">
        <w:rPr>
          <w:rFonts w:ascii="UD デジタル 教科書体 NP-R" w:eastAsia="UD デジタル 教科書体 NP-R" w:hint="eastAsia"/>
          <w:sz w:val="28"/>
          <w:szCs w:val="28"/>
        </w:rPr>
        <w:t>長期休暇期間中の昼食提供支援業務</w:t>
      </w:r>
      <w:r w:rsidR="00BB3D44">
        <w:rPr>
          <w:rFonts w:ascii="UD デジタル 教科書体 NP-R" w:eastAsia="UD デジタル 教科書体 NP-R" w:hint="eastAsia"/>
          <w:sz w:val="28"/>
          <w:szCs w:val="28"/>
        </w:rPr>
        <w:t>委託</w:t>
      </w:r>
    </w:p>
    <w:p w14:paraId="6FD6FC2B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8"/>
          <w:szCs w:val="28"/>
        </w:rPr>
      </w:pPr>
      <w:r w:rsidRPr="00967164">
        <w:rPr>
          <w:rFonts w:ascii="UD デジタル 教科書体 NP-R" w:eastAsia="UD デジタル 教科書体 NP-R" w:hint="eastAsia"/>
          <w:sz w:val="28"/>
          <w:szCs w:val="28"/>
        </w:rPr>
        <w:t>入札説明書</w:t>
      </w:r>
    </w:p>
    <w:p w14:paraId="2594F1FD" w14:textId="77777777" w:rsidR="00836C12" w:rsidRPr="00967164" w:rsidRDefault="00836C12" w:rsidP="00836C12">
      <w:pPr>
        <w:spacing w:line="400" w:lineRule="exact"/>
        <w:rPr>
          <w:rFonts w:ascii="UD デジタル 教科書体 NP-R" w:eastAsia="UD デジタル 教科書体 NP-R"/>
          <w:sz w:val="28"/>
          <w:szCs w:val="28"/>
        </w:rPr>
      </w:pPr>
    </w:p>
    <w:p w14:paraId="5E142DD5" w14:textId="77777777" w:rsidR="00836C12" w:rsidRPr="00967164" w:rsidRDefault="00836C12" w:rsidP="00836C12">
      <w:pPr>
        <w:spacing w:line="400" w:lineRule="exact"/>
        <w:rPr>
          <w:rFonts w:ascii="UD デジタル 教科書体 NP-R" w:eastAsia="UD デジタル 教科書体 NP-R"/>
          <w:sz w:val="28"/>
          <w:szCs w:val="28"/>
        </w:rPr>
      </w:pPr>
    </w:p>
    <w:p w14:paraId="472F23B0" w14:textId="77777777" w:rsidR="00836C12" w:rsidRPr="00967164" w:rsidRDefault="00836C12" w:rsidP="00836C12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4"/>
        </w:rPr>
      </w:pPr>
    </w:p>
    <w:p w14:paraId="7678F292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967164">
        <w:rPr>
          <w:rFonts w:ascii="UD デジタル 教科書体 NP-R" w:eastAsia="UD デジタル 教科書体 NP-R" w:hint="eastAsia"/>
          <w:sz w:val="24"/>
          <w:szCs w:val="24"/>
        </w:rPr>
        <w:t>入札関係書類一覧</w:t>
      </w:r>
    </w:p>
    <w:p w14:paraId="18FED0DD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7411"/>
      </w:tblGrid>
      <w:tr w:rsidR="00836C12" w:rsidRPr="00967164" w14:paraId="21F1F6CE" w14:textId="77777777" w:rsidTr="00E371A2">
        <w:tc>
          <w:tcPr>
            <w:tcW w:w="1083" w:type="dxa"/>
          </w:tcPr>
          <w:p w14:paraId="029F71A6" w14:textId="77777777" w:rsidR="00836C12" w:rsidRPr="00967164" w:rsidRDefault="00836C12" w:rsidP="00F54834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411" w:type="dxa"/>
          </w:tcPr>
          <w:p w14:paraId="39D7AC18" w14:textId="77777777" w:rsidR="00836C12" w:rsidRPr="00967164" w:rsidRDefault="00836C12" w:rsidP="00F54834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書類名称</w:t>
            </w:r>
          </w:p>
        </w:tc>
      </w:tr>
      <w:tr w:rsidR="00836C12" w:rsidRPr="00967164" w14:paraId="7F5F0F21" w14:textId="77777777" w:rsidTr="00E371A2">
        <w:tc>
          <w:tcPr>
            <w:tcW w:w="1083" w:type="dxa"/>
          </w:tcPr>
          <w:p w14:paraId="5A95FE66" w14:textId="77777777" w:rsidR="00836C12" w:rsidRPr="00967164" w:rsidRDefault="00836C12" w:rsidP="00F54834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１</w:t>
            </w:r>
          </w:p>
        </w:tc>
        <w:tc>
          <w:tcPr>
            <w:tcW w:w="7411" w:type="dxa"/>
          </w:tcPr>
          <w:p w14:paraId="474D666C" w14:textId="77777777" w:rsidR="00836C12" w:rsidRPr="00967164" w:rsidRDefault="00836C12" w:rsidP="00F54834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入札執行について</w:t>
            </w:r>
          </w:p>
        </w:tc>
      </w:tr>
      <w:tr w:rsidR="00836C12" w:rsidRPr="00967164" w14:paraId="281F518E" w14:textId="77777777" w:rsidTr="00E371A2">
        <w:tc>
          <w:tcPr>
            <w:tcW w:w="1083" w:type="dxa"/>
          </w:tcPr>
          <w:p w14:paraId="7CD45348" w14:textId="77777777" w:rsidR="00836C12" w:rsidRPr="00967164" w:rsidRDefault="00836C12" w:rsidP="00F54834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２</w:t>
            </w:r>
          </w:p>
        </w:tc>
        <w:tc>
          <w:tcPr>
            <w:tcW w:w="7411" w:type="dxa"/>
          </w:tcPr>
          <w:p w14:paraId="788BD961" w14:textId="77777777" w:rsidR="00836C12" w:rsidRPr="00967164" w:rsidRDefault="00836C12" w:rsidP="00F54834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入札心得</w:t>
            </w:r>
          </w:p>
        </w:tc>
      </w:tr>
      <w:tr w:rsidR="00836C12" w:rsidRPr="00967164" w14:paraId="7AB5E2D2" w14:textId="77777777" w:rsidTr="00E371A2">
        <w:tc>
          <w:tcPr>
            <w:tcW w:w="1083" w:type="dxa"/>
          </w:tcPr>
          <w:p w14:paraId="54887D0A" w14:textId="77777777" w:rsidR="00836C12" w:rsidRPr="00967164" w:rsidRDefault="00836C12" w:rsidP="00F54834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３</w:t>
            </w:r>
          </w:p>
        </w:tc>
        <w:tc>
          <w:tcPr>
            <w:tcW w:w="7411" w:type="dxa"/>
          </w:tcPr>
          <w:p w14:paraId="1331DB47" w14:textId="77777777" w:rsidR="00836C12" w:rsidRPr="00967164" w:rsidRDefault="00836C12" w:rsidP="00F54834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仕様書</w:t>
            </w:r>
          </w:p>
        </w:tc>
      </w:tr>
      <w:tr w:rsidR="00E371A2" w:rsidRPr="00967164" w14:paraId="46C9399F" w14:textId="77777777" w:rsidTr="00E371A2">
        <w:tc>
          <w:tcPr>
            <w:tcW w:w="1083" w:type="dxa"/>
          </w:tcPr>
          <w:p w14:paraId="2ECB7CB0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４</w:t>
            </w:r>
          </w:p>
        </w:tc>
        <w:tc>
          <w:tcPr>
            <w:tcW w:w="7411" w:type="dxa"/>
          </w:tcPr>
          <w:p w14:paraId="4F7B4314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入札参加申出書</w:t>
            </w:r>
          </w:p>
        </w:tc>
      </w:tr>
      <w:tr w:rsidR="00E371A2" w:rsidRPr="00967164" w14:paraId="72CD0DE0" w14:textId="77777777" w:rsidTr="00E371A2">
        <w:tc>
          <w:tcPr>
            <w:tcW w:w="1083" w:type="dxa"/>
          </w:tcPr>
          <w:p w14:paraId="30B45D0F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５</w:t>
            </w:r>
          </w:p>
        </w:tc>
        <w:tc>
          <w:tcPr>
            <w:tcW w:w="7411" w:type="dxa"/>
          </w:tcPr>
          <w:p w14:paraId="1262C931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入札（見積）書　２枚</w:t>
            </w:r>
          </w:p>
        </w:tc>
      </w:tr>
      <w:tr w:rsidR="00E371A2" w:rsidRPr="00967164" w14:paraId="1DE6BE3E" w14:textId="77777777" w:rsidTr="00E371A2">
        <w:tc>
          <w:tcPr>
            <w:tcW w:w="1083" w:type="dxa"/>
          </w:tcPr>
          <w:p w14:paraId="3F9A499B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６</w:t>
            </w:r>
          </w:p>
        </w:tc>
        <w:tc>
          <w:tcPr>
            <w:tcW w:w="7411" w:type="dxa"/>
          </w:tcPr>
          <w:p w14:paraId="1D068345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入札辞退届</w:t>
            </w:r>
          </w:p>
        </w:tc>
      </w:tr>
      <w:tr w:rsidR="00E371A2" w:rsidRPr="00967164" w14:paraId="329FF8FA" w14:textId="77777777" w:rsidTr="00E371A2">
        <w:tc>
          <w:tcPr>
            <w:tcW w:w="1083" w:type="dxa"/>
          </w:tcPr>
          <w:p w14:paraId="381D11A3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７</w:t>
            </w:r>
          </w:p>
        </w:tc>
        <w:tc>
          <w:tcPr>
            <w:tcW w:w="7411" w:type="dxa"/>
          </w:tcPr>
          <w:p w14:paraId="4E3A6E22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委任状</w:t>
            </w:r>
          </w:p>
        </w:tc>
      </w:tr>
      <w:tr w:rsidR="00E371A2" w:rsidRPr="00967164" w14:paraId="4FDC39FA" w14:textId="77777777" w:rsidTr="00E371A2">
        <w:tc>
          <w:tcPr>
            <w:tcW w:w="1083" w:type="dxa"/>
          </w:tcPr>
          <w:p w14:paraId="3E1F5481" w14:textId="77777777" w:rsidR="00E371A2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８</w:t>
            </w:r>
          </w:p>
        </w:tc>
        <w:tc>
          <w:tcPr>
            <w:tcW w:w="7411" w:type="dxa"/>
          </w:tcPr>
          <w:p w14:paraId="52F9AFDB" w14:textId="77777777" w:rsidR="00E371A2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質問票</w:t>
            </w:r>
          </w:p>
        </w:tc>
      </w:tr>
      <w:tr w:rsidR="00E371A2" w:rsidRPr="00967164" w14:paraId="69B5A7A0" w14:textId="77777777" w:rsidTr="00E371A2">
        <w:tc>
          <w:tcPr>
            <w:tcW w:w="1083" w:type="dxa"/>
          </w:tcPr>
          <w:p w14:paraId="4EA9085B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９</w:t>
            </w:r>
          </w:p>
        </w:tc>
        <w:tc>
          <w:tcPr>
            <w:tcW w:w="7411" w:type="dxa"/>
          </w:tcPr>
          <w:p w14:paraId="45B27169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入札保証金免除申請書</w:t>
            </w:r>
          </w:p>
        </w:tc>
      </w:tr>
      <w:tr w:rsidR="00E371A2" w:rsidRPr="00967164" w14:paraId="403DB72B" w14:textId="77777777" w:rsidTr="00E371A2">
        <w:tc>
          <w:tcPr>
            <w:tcW w:w="1083" w:type="dxa"/>
          </w:tcPr>
          <w:p w14:paraId="78ECA733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１０</w:t>
            </w:r>
          </w:p>
        </w:tc>
        <w:tc>
          <w:tcPr>
            <w:tcW w:w="7411" w:type="dxa"/>
          </w:tcPr>
          <w:p w14:paraId="29D735F5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契約保証金免除申請書</w:t>
            </w:r>
          </w:p>
        </w:tc>
      </w:tr>
      <w:tr w:rsidR="00E371A2" w:rsidRPr="00967164" w14:paraId="623B8CA2" w14:textId="77777777" w:rsidTr="00E371A2">
        <w:tc>
          <w:tcPr>
            <w:tcW w:w="1083" w:type="dxa"/>
          </w:tcPr>
          <w:p w14:paraId="1AA8CB2F" w14:textId="77777777" w:rsidR="00E371A2" w:rsidRPr="00967164" w:rsidRDefault="00E371A2" w:rsidP="00E371A2">
            <w:pPr>
              <w:spacing w:line="4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１１</w:t>
            </w:r>
          </w:p>
        </w:tc>
        <w:tc>
          <w:tcPr>
            <w:tcW w:w="7411" w:type="dxa"/>
          </w:tcPr>
          <w:p w14:paraId="58878664" w14:textId="77777777" w:rsidR="00E371A2" w:rsidRPr="00967164" w:rsidRDefault="00E371A2" w:rsidP="00E371A2">
            <w:pPr>
              <w:spacing w:line="400" w:lineRule="exact"/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967164">
              <w:rPr>
                <w:rFonts w:ascii="UD デジタル 教科書体 NP-R" w:eastAsia="UD デジタル 教科書体 NP-R" w:hint="eastAsia"/>
                <w:sz w:val="24"/>
                <w:szCs w:val="24"/>
              </w:rPr>
              <w:t>入札保証金及び契約保証金の納付及び免除について</w:t>
            </w:r>
          </w:p>
        </w:tc>
      </w:tr>
    </w:tbl>
    <w:p w14:paraId="218F08AE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074CCF49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28B8CF5B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54F79380" w14:textId="77777777" w:rsidR="00836C12" w:rsidRPr="00967164" w:rsidRDefault="00836C12" w:rsidP="00E371A2">
      <w:pPr>
        <w:spacing w:line="400" w:lineRule="exact"/>
        <w:rPr>
          <w:rFonts w:ascii="UD デジタル 教科書体 NP-R" w:eastAsia="UD デジタル 教科書体 NP-R"/>
          <w:sz w:val="24"/>
          <w:szCs w:val="24"/>
        </w:rPr>
      </w:pPr>
    </w:p>
    <w:p w14:paraId="38E26D3E" w14:textId="77777777" w:rsidR="00836C12" w:rsidRPr="00967164" w:rsidRDefault="00836C12" w:rsidP="00836C12">
      <w:pPr>
        <w:spacing w:line="40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83EB2" wp14:editId="7AAB9891">
                <wp:simplePos x="0" y="0"/>
                <wp:positionH relativeFrom="column">
                  <wp:posOffset>1434466</wp:posOffset>
                </wp:positionH>
                <wp:positionV relativeFrom="paragraph">
                  <wp:posOffset>234950</wp:posOffset>
                </wp:positionV>
                <wp:extent cx="417195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96A0C7" id="正方形/長方形 1" o:spid="_x0000_s1026" style="position:absolute;left:0;text-align:left;margin-left:112.95pt;margin-top:18.5pt;width:328.5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" filled="f" strokecolor="black [3213]" strokeweight="1pt"/>
            </w:pict>
          </mc:Fallback>
        </mc:AlternateContent>
      </w:r>
    </w:p>
    <w:p w14:paraId="6185B1E6" w14:textId="77777777" w:rsidR="00836C12" w:rsidRPr="00967164" w:rsidRDefault="00836C12" w:rsidP="00836C12">
      <w:pPr>
        <w:spacing w:line="400" w:lineRule="exact"/>
        <w:ind w:right="960" w:firstLineChars="1200" w:firstLine="288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＜問い合わせ先＞</w:t>
      </w:r>
    </w:p>
    <w:p w14:paraId="61069E3E" w14:textId="65A40DDA" w:rsidR="00836C12" w:rsidRDefault="00823BA5" w:rsidP="00823BA5">
      <w:pPr>
        <w:spacing w:line="400" w:lineRule="exact"/>
        <w:ind w:right="120"/>
        <w:jc w:val="righ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</w:t>
      </w:r>
      <w:r w:rsidR="00836C12">
        <w:rPr>
          <w:rFonts w:ascii="UD デジタル 教科書体 NP-R" w:eastAsia="UD デジタル 教科書体 NP-R" w:hint="eastAsia"/>
          <w:sz w:val="24"/>
          <w:szCs w:val="24"/>
        </w:rPr>
        <w:t>北九州市子ども家庭局</w:t>
      </w:r>
      <w:r>
        <w:rPr>
          <w:rFonts w:ascii="UD デジタル 教科書体 NP-R" w:eastAsia="UD デジタル 教科書体 NP-R" w:hint="eastAsia"/>
          <w:sz w:val="24"/>
          <w:szCs w:val="24"/>
        </w:rPr>
        <w:t>子育て支援</w:t>
      </w:r>
      <w:r w:rsidR="00836C12" w:rsidRPr="00967164">
        <w:rPr>
          <w:rFonts w:ascii="UD デジタル 教科書体 NP-R" w:eastAsia="UD デジタル 教科書体 NP-R" w:hint="eastAsia"/>
          <w:sz w:val="24"/>
          <w:szCs w:val="24"/>
        </w:rPr>
        <w:t>部</w:t>
      </w:r>
      <w:r>
        <w:rPr>
          <w:rFonts w:ascii="UD デジタル 教科書体 NP-R" w:eastAsia="UD デジタル 教科書体 NP-R" w:hint="eastAsia"/>
          <w:sz w:val="24"/>
          <w:szCs w:val="24"/>
        </w:rPr>
        <w:t>こども若者成育</w:t>
      </w:r>
      <w:r w:rsidR="00836C12" w:rsidRPr="00967164">
        <w:rPr>
          <w:rFonts w:ascii="UD デジタル 教科書体 NP-R" w:eastAsia="UD デジタル 教科書体 NP-R" w:hint="eastAsia"/>
          <w:sz w:val="24"/>
          <w:szCs w:val="24"/>
        </w:rPr>
        <w:t>課</w:t>
      </w:r>
    </w:p>
    <w:p w14:paraId="55F19A9F" w14:textId="05C1AA5F" w:rsidR="00836C12" w:rsidRPr="00967164" w:rsidRDefault="00836C12" w:rsidP="00836C12">
      <w:pPr>
        <w:spacing w:line="400" w:lineRule="exact"/>
        <w:ind w:right="36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967164">
        <w:rPr>
          <w:rFonts w:ascii="UD デジタル 教科書体 NP-R" w:eastAsia="UD デジタル 教科書体 NP-R" w:hint="eastAsia"/>
          <w:sz w:val="24"/>
          <w:szCs w:val="24"/>
        </w:rPr>
        <w:t xml:space="preserve">担当　</w:t>
      </w:r>
      <w:r w:rsidR="00655C48">
        <w:rPr>
          <w:rFonts w:ascii="UD デジタル 教科書体 NP-R" w:eastAsia="UD デジタル 教科書体 NP-R" w:hint="eastAsia"/>
          <w:sz w:val="24"/>
          <w:szCs w:val="24"/>
        </w:rPr>
        <w:t>田中、佐藤</w:t>
      </w:r>
    </w:p>
    <w:p w14:paraId="30C5A765" w14:textId="7883E134" w:rsidR="00836C12" w:rsidRPr="00967164" w:rsidRDefault="00836C12" w:rsidP="00836C12">
      <w:pPr>
        <w:spacing w:line="40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967164">
        <w:rPr>
          <w:rFonts w:ascii="UD デジタル 教科書体 NP-R" w:eastAsia="UD デジタル 教科書体 NP-R" w:hint="eastAsia"/>
          <w:sz w:val="24"/>
          <w:szCs w:val="24"/>
        </w:rPr>
        <w:t>電話：093-582-</w:t>
      </w:r>
      <w:r w:rsidR="00823BA5">
        <w:rPr>
          <w:rFonts w:ascii="UD デジタル 教科書体 NP-R" w:eastAsia="UD デジタル 教科書体 NP-R" w:hint="eastAsia"/>
          <w:sz w:val="24"/>
          <w:szCs w:val="24"/>
        </w:rPr>
        <w:t>2473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967164">
        <w:rPr>
          <w:rFonts w:ascii="UD デジタル 教科書体 NP-R" w:eastAsia="UD デジタル 教科書体 NP-R" w:hint="eastAsia"/>
          <w:sz w:val="24"/>
          <w:szCs w:val="24"/>
        </w:rPr>
        <w:t>FAX：093-582-</w:t>
      </w:r>
      <w:r w:rsidR="00823BA5">
        <w:rPr>
          <w:rFonts w:ascii="UD デジタル 教科書体 NP-R" w:eastAsia="UD デジタル 教科書体 NP-R" w:hint="eastAsia"/>
          <w:sz w:val="24"/>
          <w:szCs w:val="24"/>
        </w:rPr>
        <w:t>5145</w:t>
      </w:r>
    </w:p>
    <w:p w14:paraId="29B39B2B" w14:textId="5A1DC939" w:rsidR="00836C12" w:rsidRPr="00823BA5" w:rsidRDefault="00836C12" w:rsidP="00823BA5">
      <w:pPr>
        <w:spacing w:line="400" w:lineRule="exact"/>
        <w:ind w:right="720" w:firstLineChars="750" w:firstLine="1800"/>
        <w:jc w:val="right"/>
        <w:rPr>
          <w:rFonts w:ascii="UD デジタル 教科書体 NP-R" w:eastAsia="UD デジタル 教科書体 NP-R"/>
          <w:sz w:val="24"/>
          <w:szCs w:val="24"/>
        </w:rPr>
      </w:pPr>
      <w:r w:rsidRPr="00967164">
        <w:rPr>
          <w:rFonts w:ascii="UD デジタル 教科書体 NP-R" w:eastAsia="UD デジタル 教科書体 NP-R" w:hint="eastAsia"/>
          <w:sz w:val="24"/>
          <w:szCs w:val="24"/>
        </w:rPr>
        <w:t>ｱﾄﾞﾚｽ：</w:t>
      </w:r>
      <w:r w:rsidR="00823BA5" w:rsidRPr="00823BA5">
        <w:rPr>
          <w:rFonts w:ascii="UD デジタル 教科書体 NP-R" w:eastAsia="UD デジタル 教科書体 NP-R"/>
          <w:sz w:val="24"/>
          <w:szCs w:val="24"/>
        </w:rPr>
        <w:t>kod-seiiku@city.kitakyushu.lg.jp</w:t>
      </w:r>
    </w:p>
    <w:p w14:paraId="6A54936A" w14:textId="77777777" w:rsidR="002B68A8" w:rsidRPr="00836C12" w:rsidRDefault="002B68A8" w:rsidP="00836C12"/>
    <w:sectPr w:rsidR="002B68A8" w:rsidRPr="00836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2E90" w14:textId="77777777" w:rsidR="00685E28" w:rsidRDefault="00685E28" w:rsidP="00823BA5">
      <w:r>
        <w:separator/>
      </w:r>
    </w:p>
  </w:endnote>
  <w:endnote w:type="continuationSeparator" w:id="0">
    <w:p w14:paraId="626C2BEC" w14:textId="77777777" w:rsidR="00685E28" w:rsidRDefault="00685E28" w:rsidP="0082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1304" w14:textId="77777777" w:rsidR="00685E28" w:rsidRDefault="00685E28" w:rsidP="00823BA5">
      <w:r>
        <w:separator/>
      </w:r>
    </w:p>
  </w:footnote>
  <w:footnote w:type="continuationSeparator" w:id="0">
    <w:p w14:paraId="53581C22" w14:textId="77777777" w:rsidR="00685E28" w:rsidRDefault="00685E28" w:rsidP="0082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EC"/>
    <w:rsid w:val="0025593D"/>
    <w:rsid w:val="002B68A8"/>
    <w:rsid w:val="00655C48"/>
    <w:rsid w:val="00685E28"/>
    <w:rsid w:val="007855EC"/>
    <w:rsid w:val="00823BA5"/>
    <w:rsid w:val="00836C12"/>
    <w:rsid w:val="00A7267E"/>
    <w:rsid w:val="00BB3D44"/>
    <w:rsid w:val="00BF05F2"/>
    <w:rsid w:val="00C27A41"/>
    <w:rsid w:val="00DA6EBC"/>
    <w:rsid w:val="00E371A2"/>
    <w:rsid w:val="00F10C7D"/>
    <w:rsid w:val="00F8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5468B7"/>
  <w15:chartTrackingRefBased/>
  <w15:docId w15:val="{AF0029CD-1717-454C-9F14-1BBFBB8E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C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3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BA5"/>
  </w:style>
  <w:style w:type="paragraph" w:styleId="a8">
    <w:name w:val="footer"/>
    <w:basedOn w:val="a"/>
    <w:link w:val="a9"/>
    <w:uiPriority w:val="99"/>
    <w:unhideWhenUsed/>
    <w:rsid w:val="00823B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