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7C59" w14:textId="05864B39" w:rsidR="00F97613" w:rsidRPr="00FF3951" w:rsidRDefault="003F0841" w:rsidP="004E0C2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>様式第</w:t>
      </w:r>
      <w:r w:rsidR="00835BEA">
        <w:rPr>
          <w:rFonts w:ascii="ＭＳ 明朝" w:eastAsia="ＭＳ 明朝" w:hAnsi="ＭＳ 明朝" w:hint="eastAsia"/>
          <w:sz w:val="24"/>
          <w:szCs w:val="24"/>
        </w:rPr>
        <w:t>６</w:t>
      </w:r>
      <w:r w:rsidRPr="00FF3951">
        <w:rPr>
          <w:rFonts w:ascii="ＭＳ 明朝" w:eastAsia="ＭＳ 明朝" w:hAnsi="ＭＳ 明朝" w:hint="eastAsia"/>
          <w:sz w:val="24"/>
          <w:szCs w:val="24"/>
        </w:rPr>
        <w:t>（</w:t>
      </w:r>
      <w:r w:rsidR="00835BEA">
        <w:rPr>
          <w:rFonts w:ascii="ＭＳ 明朝" w:eastAsia="ＭＳ 明朝" w:hAnsi="ＭＳ 明朝" w:hint="eastAsia"/>
          <w:sz w:val="24"/>
          <w:szCs w:val="24"/>
        </w:rPr>
        <w:t>実績報告書</w:t>
      </w:r>
      <w:r w:rsidR="004220CF" w:rsidRPr="00FF395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DCE380C" w14:textId="74F99FD8" w:rsidR="004220CF" w:rsidRPr="00FF3951" w:rsidRDefault="00130BDD" w:rsidP="004E0C22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220CF" w:rsidRPr="00FF395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B491CC5" w14:textId="1C35ED8B" w:rsidR="004220CF" w:rsidRPr="00FF3951" w:rsidRDefault="00130BDD" w:rsidP="00130BDD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北九州市長</w:t>
      </w:r>
      <w:r w:rsidR="005015B2" w:rsidRPr="00FF39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武内　和久　様</w:t>
      </w:r>
    </w:p>
    <w:p w14:paraId="3D158D4F" w14:textId="2E711708" w:rsidR="004220CF" w:rsidRPr="00FF3951" w:rsidRDefault="00FF5B83" w:rsidP="004E0C22">
      <w:pPr>
        <w:spacing w:line="320" w:lineRule="exact"/>
        <w:ind w:firstLineChars="1595" w:firstLine="382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報告</w:t>
      </w:r>
      <w:r w:rsidR="004220CF" w:rsidRPr="00FF3951">
        <w:rPr>
          <w:rFonts w:ascii="ＭＳ 明朝" w:eastAsia="ＭＳ 明朝" w:hAnsi="ＭＳ 明朝" w:hint="eastAsia"/>
          <w:sz w:val="24"/>
          <w:szCs w:val="24"/>
        </w:rPr>
        <w:t>者</w:t>
      </w:r>
    </w:p>
    <w:p w14:paraId="7EDADD52" w14:textId="77777777" w:rsidR="004220CF" w:rsidRPr="00FF3951" w:rsidRDefault="006337BB" w:rsidP="004E0C22">
      <w:pPr>
        <w:spacing w:line="320" w:lineRule="exact"/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F0841" w:rsidRPr="00FF3951">
        <w:rPr>
          <w:rFonts w:ascii="ＭＳ 明朝" w:eastAsia="ＭＳ 明朝" w:hAnsi="ＭＳ 明朝" w:hint="eastAsia"/>
          <w:sz w:val="24"/>
          <w:szCs w:val="24"/>
        </w:rPr>
        <w:t>〒</w:t>
      </w:r>
    </w:p>
    <w:p w14:paraId="2D6999E3" w14:textId="77777777" w:rsidR="004220CF" w:rsidRPr="00FF3951" w:rsidRDefault="004220CF" w:rsidP="004E0C22">
      <w:pPr>
        <w:spacing w:line="320" w:lineRule="exact"/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>住</w:t>
      </w:r>
      <w:r w:rsidR="003F0841" w:rsidRPr="00FF39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3951">
        <w:rPr>
          <w:rFonts w:ascii="ＭＳ 明朝" w:eastAsia="ＭＳ 明朝" w:hAnsi="ＭＳ 明朝" w:hint="eastAsia"/>
          <w:sz w:val="24"/>
          <w:szCs w:val="24"/>
        </w:rPr>
        <w:t>所</w:t>
      </w:r>
    </w:p>
    <w:p w14:paraId="4741601F" w14:textId="77777777" w:rsidR="006337BB" w:rsidRPr="00FF3951" w:rsidRDefault="004220CF" w:rsidP="004E0C22">
      <w:pPr>
        <w:spacing w:line="320" w:lineRule="exact"/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>氏</w:t>
      </w:r>
      <w:r w:rsidR="003F0841" w:rsidRPr="00FF39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3951">
        <w:rPr>
          <w:rFonts w:ascii="ＭＳ 明朝" w:eastAsia="ＭＳ 明朝" w:hAnsi="ＭＳ 明朝" w:hint="eastAsia"/>
          <w:sz w:val="24"/>
          <w:szCs w:val="24"/>
        </w:rPr>
        <w:t>名</w:t>
      </w:r>
    </w:p>
    <w:p w14:paraId="32116A1E" w14:textId="77777777" w:rsidR="008862B1" w:rsidRPr="00FF3951" w:rsidRDefault="008862B1" w:rsidP="008862B1">
      <w:pPr>
        <w:spacing w:line="320" w:lineRule="exact"/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>（法人にあっては、名称）</w:t>
      </w:r>
    </w:p>
    <w:p w14:paraId="6120C71B" w14:textId="77777777" w:rsidR="004220CF" w:rsidRPr="00FF3951" w:rsidRDefault="004220CF" w:rsidP="004E0C22">
      <w:pPr>
        <w:spacing w:line="320" w:lineRule="exact"/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1833837" w14:textId="77777777" w:rsidR="004220CF" w:rsidRPr="00FF3951" w:rsidRDefault="004220CF" w:rsidP="004E0C2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621074EA" w14:textId="32DCB04D" w:rsidR="004220CF" w:rsidRPr="00FF3951" w:rsidRDefault="004220CF" w:rsidP="004E0C22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>低炭素水素</w:t>
      </w:r>
      <w:r w:rsidR="003F0841" w:rsidRPr="00FF3951">
        <w:rPr>
          <w:rFonts w:ascii="ＭＳ 明朝" w:eastAsia="ＭＳ 明朝" w:hAnsi="ＭＳ 明朝" w:hint="eastAsia"/>
          <w:sz w:val="24"/>
          <w:szCs w:val="24"/>
        </w:rPr>
        <w:t>の製造</w:t>
      </w:r>
      <w:r w:rsidR="00835BEA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2C62142B" w14:textId="77777777" w:rsidR="004220CF" w:rsidRPr="00FF3951" w:rsidRDefault="004220CF" w:rsidP="004E0C2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9AC8352" w14:textId="4857F941" w:rsidR="004220CF" w:rsidRPr="00FF3951" w:rsidRDefault="003F66E2" w:rsidP="004E0C22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北九州市</w:t>
      </w:r>
      <w:r w:rsidR="004220CF" w:rsidRPr="00FF3951">
        <w:rPr>
          <w:rFonts w:ascii="ＭＳ 明朝" w:eastAsia="ＭＳ 明朝" w:hAnsi="ＭＳ 明朝" w:hint="eastAsia"/>
          <w:sz w:val="24"/>
          <w:szCs w:val="24"/>
        </w:rPr>
        <w:t>低炭素水素認証制度</w:t>
      </w:r>
      <w:r w:rsidR="00B024E0" w:rsidRPr="00FF3951">
        <w:rPr>
          <w:rFonts w:ascii="ＭＳ 明朝" w:eastAsia="ＭＳ 明朝" w:hAnsi="ＭＳ 明朝" w:hint="eastAsia"/>
          <w:sz w:val="24"/>
          <w:szCs w:val="24"/>
        </w:rPr>
        <w:t>実施</w:t>
      </w:r>
      <w:r>
        <w:rPr>
          <w:rFonts w:ascii="ＭＳ 明朝" w:eastAsia="ＭＳ 明朝" w:hAnsi="ＭＳ 明朝" w:hint="eastAsia"/>
          <w:sz w:val="24"/>
          <w:szCs w:val="24"/>
        </w:rPr>
        <w:t>要綱</w:t>
      </w:r>
      <w:r w:rsidR="004220CF" w:rsidRPr="00FF3951">
        <w:rPr>
          <w:rFonts w:ascii="ＭＳ 明朝" w:eastAsia="ＭＳ 明朝" w:hAnsi="ＭＳ 明朝" w:hint="eastAsia"/>
          <w:sz w:val="24"/>
          <w:szCs w:val="24"/>
        </w:rPr>
        <w:t>第</w:t>
      </w:r>
      <w:r w:rsidR="000E0DCD">
        <w:rPr>
          <w:rFonts w:ascii="ＭＳ 明朝" w:eastAsia="ＭＳ 明朝" w:hAnsi="ＭＳ 明朝" w:hint="eastAsia"/>
          <w:sz w:val="24"/>
          <w:szCs w:val="24"/>
        </w:rPr>
        <w:t>６</w:t>
      </w:r>
      <w:r w:rsidR="004220CF" w:rsidRPr="00FF3951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3F0841" w:rsidRPr="00FF3951">
        <w:rPr>
          <w:rFonts w:ascii="ＭＳ 明朝" w:eastAsia="ＭＳ 明朝" w:hAnsi="ＭＳ 明朝" w:hint="eastAsia"/>
          <w:sz w:val="24"/>
          <w:szCs w:val="24"/>
        </w:rPr>
        <w:t>より、</w:t>
      </w:r>
      <w:r w:rsidR="004220CF" w:rsidRPr="00FF3951">
        <w:rPr>
          <w:rFonts w:ascii="ＭＳ 明朝" w:eastAsia="ＭＳ 明朝" w:hAnsi="ＭＳ 明朝" w:hint="eastAsia"/>
          <w:sz w:val="24"/>
          <w:szCs w:val="24"/>
        </w:rPr>
        <w:t>低炭素水素</w:t>
      </w:r>
      <w:r w:rsidR="003F0841" w:rsidRPr="00FF3951">
        <w:rPr>
          <w:rFonts w:ascii="ＭＳ 明朝" w:eastAsia="ＭＳ 明朝" w:hAnsi="ＭＳ 明朝" w:hint="eastAsia"/>
          <w:sz w:val="24"/>
          <w:szCs w:val="24"/>
        </w:rPr>
        <w:t>の製造</w:t>
      </w:r>
      <w:r w:rsidR="000E0DCD">
        <w:rPr>
          <w:rFonts w:ascii="ＭＳ 明朝" w:eastAsia="ＭＳ 明朝" w:hAnsi="ＭＳ 明朝" w:hint="eastAsia"/>
          <w:sz w:val="24"/>
          <w:szCs w:val="24"/>
        </w:rPr>
        <w:t>実績を報告します</w:t>
      </w:r>
      <w:r w:rsidR="003F0841" w:rsidRPr="00FF395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A36C87D" w14:textId="77777777" w:rsidR="004220CF" w:rsidRPr="00FF3951" w:rsidRDefault="004220CF" w:rsidP="004E0C2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358" w:type="dxa"/>
        <w:tblLook w:val="04A0" w:firstRow="1" w:lastRow="0" w:firstColumn="1" w:lastColumn="0" w:noHBand="0" w:noVBand="1"/>
      </w:tblPr>
      <w:tblGrid>
        <w:gridCol w:w="1555"/>
        <w:gridCol w:w="3543"/>
        <w:gridCol w:w="4260"/>
      </w:tblGrid>
      <w:tr w:rsidR="00056685" w:rsidRPr="00FF3951" w14:paraId="4EC79488" w14:textId="77777777" w:rsidTr="00357A71">
        <w:trPr>
          <w:trHeight w:val="280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vAlign w:val="center"/>
          </w:tcPr>
          <w:p w14:paraId="4C52A61E" w14:textId="77777777" w:rsidR="00056685" w:rsidRPr="00FF3951" w:rsidRDefault="00056685" w:rsidP="00357A7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計画の名称</w:t>
            </w:r>
          </w:p>
        </w:tc>
        <w:tc>
          <w:tcPr>
            <w:tcW w:w="4260" w:type="dxa"/>
            <w:tcBorders>
              <w:bottom w:val="single" w:sz="4" w:space="0" w:color="auto"/>
            </w:tcBorders>
            <w:vAlign w:val="center"/>
          </w:tcPr>
          <w:p w14:paraId="19BBA577" w14:textId="77777777" w:rsidR="00056685" w:rsidRPr="00FF3951" w:rsidRDefault="00056685" w:rsidP="00357A71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6685" w:rsidRPr="00FF3951" w14:paraId="36703515" w14:textId="77777777" w:rsidTr="00357A71">
        <w:trPr>
          <w:trHeight w:val="506"/>
        </w:trPr>
        <w:tc>
          <w:tcPr>
            <w:tcW w:w="1555" w:type="dxa"/>
            <w:vMerge w:val="restart"/>
            <w:vAlign w:val="center"/>
          </w:tcPr>
          <w:p w14:paraId="5999F820" w14:textId="77777777" w:rsidR="00056685" w:rsidRPr="00FF3951" w:rsidRDefault="00056685" w:rsidP="00357A7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低炭素水素</w:t>
            </w:r>
          </w:p>
          <w:p w14:paraId="02D0D1D9" w14:textId="42D23FA6" w:rsidR="00056685" w:rsidRPr="00FF3951" w:rsidRDefault="00D37363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056685"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製造者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00F2CBA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4260" w:type="dxa"/>
            <w:vAlign w:val="center"/>
          </w:tcPr>
          <w:p w14:paraId="0133AC93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6685" w:rsidRPr="00FF3951" w14:paraId="65A6BBE1" w14:textId="77777777" w:rsidTr="00357A71">
        <w:trPr>
          <w:trHeight w:val="556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09B12A85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CB8DE9F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260" w:type="dxa"/>
            <w:tcBorders>
              <w:bottom w:val="single" w:sz="4" w:space="0" w:color="auto"/>
            </w:tcBorders>
            <w:vAlign w:val="center"/>
          </w:tcPr>
          <w:p w14:paraId="0B415D58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6685" w:rsidRPr="00FF3951" w14:paraId="2A863399" w14:textId="77777777" w:rsidTr="00357A71">
        <w:trPr>
          <w:trHeight w:val="420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vAlign w:val="center"/>
          </w:tcPr>
          <w:p w14:paraId="48828872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低炭素水素を製造する事業所（住所）</w:t>
            </w:r>
          </w:p>
        </w:tc>
        <w:tc>
          <w:tcPr>
            <w:tcW w:w="4260" w:type="dxa"/>
            <w:tcBorders>
              <w:bottom w:val="single" w:sz="4" w:space="0" w:color="auto"/>
            </w:tcBorders>
            <w:vAlign w:val="center"/>
          </w:tcPr>
          <w:p w14:paraId="52B951DC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6685" w:rsidRPr="00FF3951" w14:paraId="59C0529F" w14:textId="77777777" w:rsidTr="00357A71">
        <w:trPr>
          <w:trHeight w:val="345"/>
        </w:trPr>
        <w:tc>
          <w:tcPr>
            <w:tcW w:w="1555" w:type="dxa"/>
            <w:vMerge w:val="restart"/>
            <w:vAlign w:val="center"/>
          </w:tcPr>
          <w:p w14:paraId="797643C7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水素製造</w:t>
            </w:r>
          </w:p>
          <w:p w14:paraId="49132945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</w:p>
        </w:tc>
        <w:tc>
          <w:tcPr>
            <w:tcW w:w="3543" w:type="dxa"/>
            <w:vAlign w:val="center"/>
          </w:tcPr>
          <w:p w14:paraId="7F231F31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製造手法</w:t>
            </w:r>
          </w:p>
        </w:tc>
        <w:tc>
          <w:tcPr>
            <w:tcW w:w="4260" w:type="dxa"/>
            <w:vAlign w:val="center"/>
          </w:tcPr>
          <w:p w14:paraId="0170A6EC" w14:textId="77777777" w:rsidR="00056685" w:rsidRPr="00FF3951" w:rsidRDefault="00056685" w:rsidP="00357A71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6685" w:rsidRPr="00FF3951" w14:paraId="6CF8B710" w14:textId="77777777" w:rsidTr="00357A71">
        <w:trPr>
          <w:trHeight w:val="420"/>
        </w:trPr>
        <w:tc>
          <w:tcPr>
            <w:tcW w:w="1555" w:type="dxa"/>
            <w:vMerge/>
            <w:vAlign w:val="center"/>
          </w:tcPr>
          <w:p w14:paraId="422E8204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D3EBA1C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1時間当たりの製造</w:t>
            </w: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能力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（kg/h）</w:t>
            </w:r>
          </w:p>
        </w:tc>
        <w:tc>
          <w:tcPr>
            <w:tcW w:w="4260" w:type="dxa"/>
            <w:vAlign w:val="center"/>
          </w:tcPr>
          <w:p w14:paraId="3A7671CE" w14:textId="77777777" w:rsidR="00056685" w:rsidRPr="00FF3951" w:rsidRDefault="00056685" w:rsidP="00357A71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6685" w:rsidRPr="00FF3951" w14:paraId="54D8A906" w14:textId="77777777" w:rsidTr="00357A71">
        <w:trPr>
          <w:trHeight w:val="430"/>
        </w:trPr>
        <w:tc>
          <w:tcPr>
            <w:tcW w:w="1555" w:type="dxa"/>
            <w:vMerge/>
            <w:vAlign w:val="center"/>
          </w:tcPr>
          <w:p w14:paraId="1C93C8BE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C88D219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設置年月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260" w:type="dxa"/>
            <w:vAlign w:val="center"/>
          </w:tcPr>
          <w:p w14:paraId="57F1084F" w14:textId="77777777" w:rsidR="00056685" w:rsidRPr="00FF3951" w:rsidRDefault="00056685" w:rsidP="00357A71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6685" w:rsidRPr="00FF3951" w14:paraId="3CE6F2E8" w14:textId="77777777" w:rsidTr="00357A71">
        <w:trPr>
          <w:trHeight w:val="180"/>
        </w:trPr>
        <w:tc>
          <w:tcPr>
            <w:tcW w:w="5098" w:type="dxa"/>
            <w:gridSpan w:val="2"/>
            <w:vAlign w:val="center"/>
          </w:tcPr>
          <w:p w14:paraId="16D91B5B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水素1kg当たりの製造に伴い排出されるkgで表した二酸化炭素の量</w:t>
            </w:r>
          </w:p>
        </w:tc>
        <w:tc>
          <w:tcPr>
            <w:tcW w:w="4260" w:type="dxa"/>
            <w:vAlign w:val="center"/>
          </w:tcPr>
          <w:p w14:paraId="21FB332C" w14:textId="77777777" w:rsidR="00056685" w:rsidRPr="00FF3951" w:rsidRDefault="00056685" w:rsidP="00357A71">
            <w:pPr>
              <w:spacing w:line="320" w:lineRule="exact"/>
              <w:ind w:right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6685" w:rsidRPr="00FF3951" w14:paraId="6E712FB4" w14:textId="77777777" w:rsidTr="00357A71">
        <w:trPr>
          <w:trHeight w:val="180"/>
        </w:trPr>
        <w:tc>
          <w:tcPr>
            <w:tcW w:w="5098" w:type="dxa"/>
            <w:gridSpan w:val="2"/>
            <w:vAlign w:val="center"/>
          </w:tcPr>
          <w:p w14:paraId="0301728C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上記、二酸化炭素排出量の算定根拠（数値算出の計算式や考え方、根拠となる数値や考え方、確認の方法を記載）</w:t>
            </w:r>
          </w:p>
        </w:tc>
        <w:tc>
          <w:tcPr>
            <w:tcW w:w="4260" w:type="dxa"/>
            <w:vAlign w:val="center"/>
          </w:tcPr>
          <w:p w14:paraId="6994042D" w14:textId="77777777" w:rsidR="00056685" w:rsidRPr="00FF3951" w:rsidRDefault="00056685" w:rsidP="00357A71">
            <w:pPr>
              <w:spacing w:line="320" w:lineRule="exact"/>
              <w:ind w:right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6685" w:rsidRPr="00FF3951" w14:paraId="753854F3" w14:textId="77777777" w:rsidTr="00357A71">
        <w:trPr>
          <w:trHeight w:val="414"/>
        </w:trPr>
        <w:tc>
          <w:tcPr>
            <w:tcW w:w="5098" w:type="dxa"/>
            <w:gridSpan w:val="2"/>
            <w:vAlign w:val="center"/>
          </w:tcPr>
          <w:p w14:paraId="073FF8D1" w14:textId="1D66F995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低炭素水素の製造開始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260" w:type="dxa"/>
            <w:vAlign w:val="center"/>
          </w:tcPr>
          <w:p w14:paraId="3C39171C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6685" w:rsidRPr="00FF3951" w14:paraId="2165F5AA" w14:textId="77777777" w:rsidTr="00357A71">
        <w:trPr>
          <w:trHeight w:val="421"/>
        </w:trPr>
        <w:tc>
          <w:tcPr>
            <w:tcW w:w="5098" w:type="dxa"/>
            <w:gridSpan w:val="2"/>
            <w:vAlign w:val="center"/>
          </w:tcPr>
          <w:p w14:paraId="0D1FEEEF" w14:textId="77777777" w:rsidR="00056685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年間水素製造日数（日/年）</w:t>
            </w:r>
          </w:p>
        </w:tc>
        <w:tc>
          <w:tcPr>
            <w:tcW w:w="4260" w:type="dxa"/>
            <w:vAlign w:val="center"/>
          </w:tcPr>
          <w:p w14:paraId="1D1DF5A8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6685" w:rsidRPr="00FF3951" w14:paraId="02AE79B0" w14:textId="77777777" w:rsidTr="00357A71">
        <w:trPr>
          <w:trHeight w:val="399"/>
        </w:trPr>
        <w:tc>
          <w:tcPr>
            <w:tcW w:w="5098" w:type="dxa"/>
            <w:gridSpan w:val="2"/>
            <w:vAlign w:val="center"/>
          </w:tcPr>
          <w:p w14:paraId="5F8E471C" w14:textId="42B30EDA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低炭素水素の年間製造量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（kg/年）</w:t>
            </w:r>
          </w:p>
        </w:tc>
        <w:tc>
          <w:tcPr>
            <w:tcW w:w="4260" w:type="dxa"/>
            <w:vAlign w:val="center"/>
          </w:tcPr>
          <w:p w14:paraId="704ADA88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6685" w:rsidRPr="00FF3951" w14:paraId="399E1876" w14:textId="77777777" w:rsidTr="00357A71">
        <w:trPr>
          <w:trHeight w:val="418"/>
        </w:trPr>
        <w:tc>
          <w:tcPr>
            <w:tcW w:w="5098" w:type="dxa"/>
            <w:gridSpan w:val="2"/>
            <w:vAlign w:val="center"/>
          </w:tcPr>
          <w:p w14:paraId="7A7F062A" w14:textId="396E1AF1" w:rsidR="00056685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利用の用途</w:t>
            </w:r>
          </w:p>
        </w:tc>
        <w:tc>
          <w:tcPr>
            <w:tcW w:w="4260" w:type="dxa"/>
            <w:vAlign w:val="center"/>
          </w:tcPr>
          <w:p w14:paraId="761C600F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6685" w:rsidRPr="00FF3951" w14:paraId="1B4BA84A" w14:textId="77777777" w:rsidTr="00357A71">
        <w:trPr>
          <w:trHeight w:val="418"/>
        </w:trPr>
        <w:tc>
          <w:tcPr>
            <w:tcW w:w="5098" w:type="dxa"/>
            <w:gridSpan w:val="2"/>
            <w:vAlign w:val="center"/>
          </w:tcPr>
          <w:p w14:paraId="011D27D6" w14:textId="72089F37" w:rsidR="00056685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上記利用による二酸化炭素削減量（kg/年）</w:t>
            </w:r>
          </w:p>
        </w:tc>
        <w:tc>
          <w:tcPr>
            <w:tcW w:w="4260" w:type="dxa"/>
            <w:vAlign w:val="center"/>
          </w:tcPr>
          <w:p w14:paraId="568DDC5C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6685" w:rsidRPr="00FF3951" w14:paraId="54724CE7" w14:textId="77777777" w:rsidTr="00357A71">
        <w:trPr>
          <w:trHeight w:val="418"/>
        </w:trPr>
        <w:tc>
          <w:tcPr>
            <w:tcW w:w="5098" w:type="dxa"/>
            <w:gridSpan w:val="2"/>
            <w:vAlign w:val="center"/>
          </w:tcPr>
          <w:p w14:paraId="4083EF48" w14:textId="77777777" w:rsidR="00056685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上記、二酸化炭素削減量の算定根拠（数値算出の計算式や考え方、根拠となる数値や考え方、確認の方法を記載）</w:t>
            </w:r>
          </w:p>
        </w:tc>
        <w:tc>
          <w:tcPr>
            <w:tcW w:w="4260" w:type="dxa"/>
            <w:vAlign w:val="center"/>
          </w:tcPr>
          <w:p w14:paraId="207F732D" w14:textId="77777777" w:rsidR="00056685" w:rsidRPr="00FF3951" w:rsidRDefault="00056685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1E3F46B" w14:textId="77777777" w:rsidR="00E661E5" w:rsidRPr="00056685" w:rsidRDefault="00E661E5" w:rsidP="00A83E60">
      <w:pPr>
        <w:spacing w:line="180" w:lineRule="exact"/>
        <w:rPr>
          <w:rFonts w:ascii="ＭＳ 明朝" w:eastAsia="ＭＳ 明朝" w:hAnsi="ＭＳ 明朝"/>
          <w:sz w:val="24"/>
          <w:szCs w:val="24"/>
        </w:rPr>
      </w:pPr>
    </w:p>
    <w:p w14:paraId="02FA41D8" w14:textId="77777777" w:rsidR="00B0257B" w:rsidRPr="00C94753" w:rsidRDefault="00B0257B" w:rsidP="00A83E60">
      <w:pPr>
        <w:spacing w:line="160" w:lineRule="exact"/>
        <w:rPr>
          <w:rFonts w:ascii="ＭＳ 明朝" w:eastAsia="ＭＳ 明朝" w:hAnsi="ＭＳ 明朝"/>
          <w:sz w:val="24"/>
          <w:szCs w:val="24"/>
        </w:rPr>
      </w:pPr>
    </w:p>
    <w:p w14:paraId="55BCAB46" w14:textId="77777777" w:rsidR="00B0257B" w:rsidRPr="00FF3951" w:rsidRDefault="00B0257B" w:rsidP="004E0C2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>（備考）</w:t>
      </w:r>
    </w:p>
    <w:p w14:paraId="420371ED" w14:textId="77777777" w:rsidR="00B0257B" w:rsidRPr="00FF3951" w:rsidRDefault="00B0257B" w:rsidP="004E0C2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 xml:space="preserve">　記入欄が足りない場合、本様式には「別紙のとおり」と記載し、別紙を添付すること。</w:t>
      </w:r>
    </w:p>
    <w:sectPr w:rsidR="00B0257B" w:rsidRPr="00FF3951" w:rsidSect="004E0C22">
      <w:footerReference w:type="default" r:id="rId6"/>
      <w:pgSz w:w="11906" w:h="16838" w:code="9"/>
      <w:pgMar w:top="1021" w:right="1304" w:bottom="1134" w:left="1304" w:header="851" w:footer="113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3C97" w14:textId="77777777" w:rsidR="004220CF" w:rsidRDefault="004220CF" w:rsidP="004220CF">
      <w:r>
        <w:separator/>
      </w:r>
    </w:p>
  </w:endnote>
  <w:endnote w:type="continuationSeparator" w:id="0">
    <w:p w14:paraId="1D8D6E19" w14:textId="77777777" w:rsidR="004220CF" w:rsidRDefault="004220CF" w:rsidP="0042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2083" w14:textId="77777777" w:rsidR="004E0C22" w:rsidRDefault="004E0C22">
    <w:pPr>
      <w:pStyle w:val="a5"/>
      <w:jc w:val="center"/>
    </w:pPr>
  </w:p>
  <w:p w14:paraId="6AD6F823" w14:textId="77777777" w:rsidR="004E0C22" w:rsidRDefault="004E0C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653F" w14:textId="77777777" w:rsidR="004220CF" w:rsidRDefault="004220CF" w:rsidP="004220CF">
      <w:r>
        <w:separator/>
      </w:r>
    </w:p>
  </w:footnote>
  <w:footnote w:type="continuationSeparator" w:id="0">
    <w:p w14:paraId="0AAA43A0" w14:textId="77777777" w:rsidR="004220CF" w:rsidRDefault="004220CF" w:rsidP="00422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87"/>
    <w:rsid w:val="000301E6"/>
    <w:rsid w:val="00056685"/>
    <w:rsid w:val="000D33D8"/>
    <w:rsid w:val="000E0DCD"/>
    <w:rsid w:val="001148F6"/>
    <w:rsid w:val="00130BDD"/>
    <w:rsid w:val="00132FC5"/>
    <w:rsid w:val="00187F9C"/>
    <w:rsid w:val="0024786D"/>
    <w:rsid w:val="00287FBB"/>
    <w:rsid w:val="0029117E"/>
    <w:rsid w:val="00291EE6"/>
    <w:rsid w:val="00293754"/>
    <w:rsid w:val="002A1CCC"/>
    <w:rsid w:val="002A4A1C"/>
    <w:rsid w:val="002C05AC"/>
    <w:rsid w:val="002E1C9E"/>
    <w:rsid w:val="002F09B1"/>
    <w:rsid w:val="00330728"/>
    <w:rsid w:val="003346E1"/>
    <w:rsid w:val="00342FFF"/>
    <w:rsid w:val="00357C6A"/>
    <w:rsid w:val="00394BCB"/>
    <w:rsid w:val="00397CAC"/>
    <w:rsid w:val="003D71F1"/>
    <w:rsid w:val="003F0841"/>
    <w:rsid w:val="003F66E2"/>
    <w:rsid w:val="00421E27"/>
    <w:rsid w:val="004220CF"/>
    <w:rsid w:val="004253C7"/>
    <w:rsid w:val="0045759D"/>
    <w:rsid w:val="00457F3E"/>
    <w:rsid w:val="0046207A"/>
    <w:rsid w:val="004857E1"/>
    <w:rsid w:val="004938B2"/>
    <w:rsid w:val="004B03F0"/>
    <w:rsid w:val="004B5611"/>
    <w:rsid w:val="004D13A6"/>
    <w:rsid w:val="004E0C22"/>
    <w:rsid w:val="005015B2"/>
    <w:rsid w:val="005760A2"/>
    <w:rsid w:val="00577C72"/>
    <w:rsid w:val="005B1F0F"/>
    <w:rsid w:val="005B66DC"/>
    <w:rsid w:val="0060772E"/>
    <w:rsid w:val="00614E1D"/>
    <w:rsid w:val="00616D2F"/>
    <w:rsid w:val="006337BB"/>
    <w:rsid w:val="00697287"/>
    <w:rsid w:val="006975B1"/>
    <w:rsid w:val="006B0E29"/>
    <w:rsid w:val="006B0F2F"/>
    <w:rsid w:val="006B684D"/>
    <w:rsid w:val="006F2A43"/>
    <w:rsid w:val="006F2D5E"/>
    <w:rsid w:val="007005D0"/>
    <w:rsid w:val="007769E5"/>
    <w:rsid w:val="007B34F5"/>
    <w:rsid w:val="007D583A"/>
    <w:rsid w:val="007F54C5"/>
    <w:rsid w:val="00800C23"/>
    <w:rsid w:val="00813C44"/>
    <w:rsid w:val="00823037"/>
    <w:rsid w:val="00835BEA"/>
    <w:rsid w:val="00837695"/>
    <w:rsid w:val="00837AFE"/>
    <w:rsid w:val="008511EA"/>
    <w:rsid w:val="00851C78"/>
    <w:rsid w:val="008862B1"/>
    <w:rsid w:val="008C1FB5"/>
    <w:rsid w:val="008D2117"/>
    <w:rsid w:val="0090760F"/>
    <w:rsid w:val="00937D98"/>
    <w:rsid w:val="00940328"/>
    <w:rsid w:val="009423F4"/>
    <w:rsid w:val="00945307"/>
    <w:rsid w:val="009B62A4"/>
    <w:rsid w:val="009E1984"/>
    <w:rsid w:val="009E709F"/>
    <w:rsid w:val="009F3443"/>
    <w:rsid w:val="00A00C42"/>
    <w:rsid w:val="00A459F4"/>
    <w:rsid w:val="00A83E60"/>
    <w:rsid w:val="00AA49A8"/>
    <w:rsid w:val="00AC22A8"/>
    <w:rsid w:val="00B01C1C"/>
    <w:rsid w:val="00B024E0"/>
    <w:rsid w:val="00B0257B"/>
    <w:rsid w:val="00B14391"/>
    <w:rsid w:val="00B56D15"/>
    <w:rsid w:val="00B74E01"/>
    <w:rsid w:val="00BE7E0E"/>
    <w:rsid w:val="00C0412B"/>
    <w:rsid w:val="00C31418"/>
    <w:rsid w:val="00C912F3"/>
    <w:rsid w:val="00C94753"/>
    <w:rsid w:val="00CD5739"/>
    <w:rsid w:val="00D37363"/>
    <w:rsid w:val="00D37EDD"/>
    <w:rsid w:val="00DA75B5"/>
    <w:rsid w:val="00DF37B0"/>
    <w:rsid w:val="00E315D4"/>
    <w:rsid w:val="00E661E5"/>
    <w:rsid w:val="00E71275"/>
    <w:rsid w:val="00E82771"/>
    <w:rsid w:val="00ED39DF"/>
    <w:rsid w:val="00EF6B55"/>
    <w:rsid w:val="00F301F8"/>
    <w:rsid w:val="00F6698F"/>
    <w:rsid w:val="00F87A6B"/>
    <w:rsid w:val="00F97613"/>
    <w:rsid w:val="00FA4315"/>
    <w:rsid w:val="00FB1F7D"/>
    <w:rsid w:val="00FC79CB"/>
    <w:rsid w:val="00FD2295"/>
    <w:rsid w:val="00FD55A1"/>
    <w:rsid w:val="00FE6CC2"/>
    <w:rsid w:val="00FF3951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52099"/>
  <w15:chartTrackingRefBased/>
  <w15:docId w15:val="{32229A66-DE8E-4987-9973-6DFBB808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0CF"/>
  </w:style>
  <w:style w:type="paragraph" w:styleId="a5">
    <w:name w:val="footer"/>
    <w:basedOn w:val="a"/>
    <w:link w:val="a6"/>
    <w:uiPriority w:val="99"/>
    <w:unhideWhenUsed/>
    <w:rsid w:val="00422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0CF"/>
  </w:style>
  <w:style w:type="table" w:styleId="a7">
    <w:name w:val="Table Grid"/>
    <w:basedOn w:val="a1"/>
    <w:uiPriority w:val="39"/>
    <w:rsid w:val="005B1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0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72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F08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F084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F0841"/>
  </w:style>
  <w:style w:type="paragraph" w:styleId="ad">
    <w:name w:val="annotation subject"/>
    <w:basedOn w:val="ab"/>
    <w:next w:val="ab"/>
    <w:link w:val="ae"/>
    <w:uiPriority w:val="99"/>
    <w:semiHidden/>
    <w:unhideWhenUsed/>
    <w:rsid w:val="003F08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F0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