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41A2" w14:textId="0B68106D" w:rsidR="00284960" w:rsidRPr="00B85393" w:rsidRDefault="0078335B" w:rsidP="00447D03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 xml:space="preserve">令和８年度　</w:t>
      </w:r>
      <w:r w:rsidR="00447D03" w:rsidRPr="00B85393">
        <w:rPr>
          <w:rFonts w:ascii="UD デジタル 教科書体 NK-R" w:eastAsia="UD デジタル 教科書体 NK-R" w:hint="eastAsia"/>
          <w:sz w:val="28"/>
        </w:rPr>
        <w:t>教育相談チェックシート</w:t>
      </w:r>
    </w:p>
    <w:p w14:paraId="5CAC9038" w14:textId="005B3DC0" w:rsidR="00447D03" w:rsidRDefault="00732884" w:rsidP="00732884">
      <w:pPr>
        <w:wordWrap w:val="0"/>
        <w:jc w:val="right"/>
        <w:rPr>
          <w:rFonts w:ascii="UD デジタル 教科書体 NK-R" w:eastAsia="UD デジタル 教科書体 NK-R"/>
          <w:u w:val="dotted"/>
        </w:rPr>
      </w:pPr>
      <w:r>
        <w:rPr>
          <w:rFonts w:ascii="UD デジタル 教科書体 NK-R" w:eastAsia="UD デジタル 教科書体 NK-R" w:hint="eastAsia"/>
          <w:u w:val="dotted"/>
        </w:rPr>
        <w:t>確認日</w:t>
      </w:r>
      <w:r w:rsidRPr="00732884">
        <w:rPr>
          <w:rFonts w:ascii="UD デジタル 教科書体 NK-R" w:eastAsia="UD デジタル 教科書体 NK-R" w:hint="eastAsia"/>
          <w:u w:val="dotted"/>
        </w:rPr>
        <w:t xml:space="preserve">　　　　　　　　</w:t>
      </w:r>
      <w:r>
        <w:rPr>
          <w:rFonts w:ascii="UD デジタル 教科書体 NK-R" w:eastAsia="UD デジタル 教科書体 NK-R" w:hint="eastAsia"/>
          <w:u w:val="dotted"/>
        </w:rPr>
        <w:t>月</w:t>
      </w:r>
      <w:r w:rsidRPr="00732884">
        <w:rPr>
          <w:rFonts w:ascii="UD デジタル 教科書体 NK-R" w:eastAsia="UD デジタル 教科書体 NK-R" w:hint="eastAsia"/>
          <w:u w:val="dotted"/>
        </w:rPr>
        <w:t xml:space="preserve">　　　　　　　　</w:t>
      </w:r>
      <w:r>
        <w:rPr>
          <w:rFonts w:ascii="UD デジタル 教科書体 NK-R" w:eastAsia="UD デジタル 教科書体 NK-R" w:hint="eastAsia"/>
          <w:u w:val="dotted"/>
        </w:rPr>
        <w:t>日</w:t>
      </w:r>
    </w:p>
    <w:p w14:paraId="475C8DC5" w14:textId="77777777" w:rsidR="00ED07D0" w:rsidRDefault="00ED07D0" w:rsidP="00ED07D0">
      <w:pPr>
        <w:jc w:val="right"/>
        <w:rPr>
          <w:rFonts w:ascii="UD デジタル 教科書体 NK-R" w:eastAsia="UD デジタル 教科書体 NK-R"/>
          <w:u w:val="dotted"/>
        </w:rPr>
      </w:pPr>
    </w:p>
    <w:p w14:paraId="38A68009" w14:textId="44B7A00D" w:rsidR="00A87AF8" w:rsidRDefault="00A87AF8" w:rsidP="00A87AF8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申込みにあたって、以下の内容を</w:t>
      </w:r>
      <w:r w:rsidRPr="00A87AF8">
        <w:rPr>
          <w:rFonts w:ascii="UD デジタル 教科書体 NK-R" w:eastAsia="UD デジタル 教科書体 NK-R" w:hint="eastAsia"/>
        </w:rPr>
        <w:t>在籍</w:t>
      </w:r>
      <w:r w:rsidR="00CA3C87">
        <w:rPr>
          <w:rFonts w:ascii="UD デジタル 教科書体 NK-R" w:eastAsia="UD デジタル 教科書体 NK-R" w:hint="eastAsia"/>
        </w:rPr>
        <w:t>校</w:t>
      </w:r>
      <w:r w:rsidRPr="00A87AF8">
        <w:rPr>
          <w:rFonts w:ascii="UD デジタル 教科書体 NK-R" w:eastAsia="UD デジタル 教科書体 NK-R" w:hint="eastAsia"/>
        </w:rPr>
        <w:t>と保護者で</w:t>
      </w:r>
      <w:r>
        <w:rPr>
          <w:rFonts w:ascii="UD デジタル 教科書体 NK-R" w:eastAsia="UD デジタル 教科書体 NK-R" w:hint="eastAsia"/>
        </w:rPr>
        <w:t>確認してください（提出する必要はありません）。</w:t>
      </w:r>
    </w:p>
    <w:p w14:paraId="5383E0A6" w14:textId="77777777" w:rsidR="00ED07D0" w:rsidRPr="00A87AF8" w:rsidRDefault="00ED07D0" w:rsidP="00A87AF8">
      <w:pPr>
        <w:jc w:val="left"/>
        <w:rPr>
          <w:rFonts w:ascii="UD デジタル 教科書体 NK-R" w:eastAsia="UD デジタル 教科書体 NK-R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692946" w:rsidRPr="00B85393" w14:paraId="437BB18C" w14:textId="77777777" w:rsidTr="00692946">
        <w:tc>
          <w:tcPr>
            <w:tcW w:w="8642" w:type="dxa"/>
          </w:tcPr>
          <w:p w14:paraId="4A2ACBB8" w14:textId="2A12B307" w:rsidR="00692946" w:rsidRPr="00B85393" w:rsidRDefault="00692946" w:rsidP="00447D03">
            <w:pPr>
              <w:jc w:val="center"/>
              <w:rPr>
                <w:rFonts w:ascii="UD デジタル 教科書体 NK-R" w:eastAsia="UD デジタル 教科書体 NK-R"/>
              </w:rPr>
            </w:pPr>
            <w:r w:rsidRPr="00B85393">
              <w:rPr>
                <w:rFonts w:ascii="UD デジタル 教科書体 NK-R" w:eastAsia="UD デジタル 教科書体 NK-R" w:hint="eastAsia"/>
              </w:rPr>
              <w:t>確認事項</w:t>
            </w:r>
          </w:p>
        </w:tc>
        <w:tc>
          <w:tcPr>
            <w:tcW w:w="1134" w:type="dxa"/>
          </w:tcPr>
          <w:p w14:paraId="66D639FE" w14:textId="02BE882A" w:rsidR="00692946" w:rsidRPr="00B85393" w:rsidRDefault="003B368A" w:rsidP="00447D0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わかった</w:t>
            </w:r>
          </w:p>
        </w:tc>
      </w:tr>
      <w:tr w:rsidR="00692946" w:rsidRPr="00B85393" w14:paraId="7DF7B504" w14:textId="77777777" w:rsidTr="00692946">
        <w:tc>
          <w:tcPr>
            <w:tcW w:w="8642" w:type="dxa"/>
            <w:tcBorders>
              <w:bottom w:val="dashed" w:sz="4" w:space="0" w:color="auto"/>
            </w:tcBorders>
          </w:tcPr>
          <w:p w14:paraId="26AE8F91" w14:textId="5DA99CA0" w:rsidR="00692946" w:rsidRDefault="00946A41" w:rsidP="00946A41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教育相談では、以下のことを行います。</w:t>
            </w:r>
          </w:p>
          <w:p w14:paraId="0B32764D" w14:textId="127FB478" w:rsidR="00692946" w:rsidRPr="0078335B" w:rsidRDefault="00692946" w:rsidP="0078335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8335B">
              <w:rPr>
                <w:rFonts w:ascii="UD デジタル 教科書体 NK-R" w:eastAsia="UD デジタル 教科書体 NK-R" w:hint="eastAsia"/>
              </w:rPr>
              <w:t>児童生徒の実態把握</w:t>
            </w:r>
            <w:r>
              <w:rPr>
                <w:rFonts w:ascii="UD デジタル 教科書体 NK-R" w:eastAsia="UD デジタル 教科書体 NK-R" w:hint="eastAsia"/>
              </w:rPr>
              <w:t>と相談内容の整理</w:t>
            </w:r>
          </w:p>
          <w:p w14:paraId="29F11262" w14:textId="4703AB28" w:rsidR="00692946" w:rsidRPr="0078335B" w:rsidRDefault="00692946" w:rsidP="0078335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78335B">
              <w:rPr>
                <w:rFonts w:ascii="UD デジタル 教科書体 NK-R" w:eastAsia="UD デジタル 教科書体 NK-R" w:hint="eastAsia"/>
              </w:rPr>
              <w:t>特別支援教育に関する情報提供</w:t>
            </w:r>
          </w:p>
          <w:p w14:paraId="55A9A4BF" w14:textId="7EE9E679" w:rsidR="00692946" w:rsidRPr="00B85393" w:rsidRDefault="00692946" w:rsidP="004D27F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・教育的な指導・支援についての相談</w:t>
            </w:r>
          </w:p>
        </w:tc>
        <w:tc>
          <w:tcPr>
            <w:tcW w:w="1134" w:type="dxa"/>
            <w:vMerge w:val="restart"/>
            <w:vAlign w:val="center"/>
          </w:tcPr>
          <w:p w14:paraId="6822111F" w14:textId="776AF6BE" w:rsidR="00692946" w:rsidRPr="00B85393" w:rsidRDefault="00692946" w:rsidP="00A87AF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692946" w:rsidRPr="00B85393" w14:paraId="2110CCBA" w14:textId="77777777" w:rsidTr="00692946">
        <w:tc>
          <w:tcPr>
            <w:tcW w:w="8642" w:type="dxa"/>
            <w:tcBorders>
              <w:top w:val="dashed" w:sz="4" w:space="0" w:color="auto"/>
            </w:tcBorders>
          </w:tcPr>
          <w:p w14:paraId="437B185A" w14:textId="4EEA8775" w:rsidR="00692946" w:rsidRPr="00B85393" w:rsidRDefault="00692946" w:rsidP="00CA3C87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B85393">
              <w:rPr>
                <w:rFonts w:ascii="UD デジタル 教科書体 NK-R" w:eastAsia="UD デジタル 教科書体 NK-R" w:hint="eastAsia"/>
              </w:rPr>
              <w:t>※</w:t>
            </w:r>
            <w:r w:rsidR="00946A4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85393">
              <w:rPr>
                <w:rFonts w:ascii="UD デジタル 教科書体 NK-R" w:eastAsia="UD デジタル 教科書体 NK-R" w:hint="eastAsia"/>
              </w:rPr>
              <w:t>就学相談（学びの場）</w:t>
            </w:r>
            <w:r>
              <w:rPr>
                <w:rFonts w:ascii="UD デジタル 教科書体 NK-R" w:eastAsia="UD デジタル 教科書体 NK-R" w:hint="eastAsia"/>
              </w:rPr>
              <w:t>や</w:t>
            </w:r>
            <w:r w:rsidRPr="00B85393">
              <w:rPr>
                <w:rFonts w:ascii="UD デジタル 教科書体 NK-R" w:eastAsia="UD デジタル 教科書体 NK-R" w:hint="eastAsia"/>
              </w:rPr>
              <w:t>通級相談（特別支援教室）の申込みの適否</w:t>
            </w:r>
            <w:r w:rsidR="003B368A">
              <w:rPr>
                <w:rFonts w:ascii="UD デジタル 教科書体 NK-R" w:eastAsia="UD デジタル 教科書体 NK-R" w:hint="eastAsia"/>
              </w:rPr>
              <w:t>を決定するものではありません。</w:t>
            </w:r>
          </w:p>
        </w:tc>
        <w:tc>
          <w:tcPr>
            <w:tcW w:w="1134" w:type="dxa"/>
            <w:vMerge/>
            <w:vAlign w:val="center"/>
          </w:tcPr>
          <w:p w14:paraId="6462101B" w14:textId="77777777" w:rsidR="00692946" w:rsidRPr="00B85393" w:rsidRDefault="00692946" w:rsidP="00447D0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692946" w:rsidRPr="00B85393" w14:paraId="5A5E9FFB" w14:textId="77777777" w:rsidTr="00692946">
        <w:tc>
          <w:tcPr>
            <w:tcW w:w="8642" w:type="dxa"/>
          </w:tcPr>
          <w:p w14:paraId="2BFDB004" w14:textId="6A7D38DD" w:rsidR="00692946" w:rsidRDefault="00CA3C87" w:rsidP="00654C3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面談者が、</w:t>
            </w:r>
            <w:r w:rsidR="00692946">
              <w:rPr>
                <w:rFonts w:ascii="UD デジタル 教科書体 NK-R" w:eastAsia="UD デジタル 教科書体 NK-R" w:hint="eastAsia"/>
              </w:rPr>
              <w:t>検査の必要性</w:t>
            </w:r>
            <w:r>
              <w:rPr>
                <w:rFonts w:ascii="UD デジタル 教科書体 NK-R" w:eastAsia="UD デジタル 教科書体 NK-R" w:hint="eastAsia"/>
              </w:rPr>
              <w:t>について判断し、</w:t>
            </w:r>
            <w:r w:rsidR="00692946">
              <w:rPr>
                <w:rFonts w:ascii="UD デジタル 教科書体 NK-R" w:eastAsia="UD デジタル 教科書体 NK-R" w:hint="eastAsia"/>
              </w:rPr>
              <w:t>提案</w:t>
            </w:r>
            <w:r w:rsidR="003B368A">
              <w:rPr>
                <w:rFonts w:ascii="UD デジタル 教科書体 NK-R" w:eastAsia="UD デジタル 教科書体 NK-R" w:hint="eastAsia"/>
              </w:rPr>
              <w:t>することがあります。</w:t>
            </w:r>
          </w:p>
          <w:p w14:paraId="4539FE7E" w14:textId="165B6B79" w:rsidR="00692946" w:rsidRDefault="00692946" w:rsidP="00CA3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946A41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検査が目的の場合は、他の関係機関（医療・福祉機関）</w:t>
            </w:r>
            <w:r w:rsidR="00CA3C87">
              <w:rPr>
                <w:rFonts w:ascii="UD デジタル 教科書体 NK-R" w:eastAsia="UD デジタル 教科書体 NK-R" w:hint="eastAsia"/>
              </w:rPr>
              <w:t>を</w:t>
            </w:r>
            <w:r>
              <w:rPr>
                <w:rFonts w:ascii="UD デジタル 教科書体 NK-R" w:eastAsia="UD デジタル 教科書体 NK-R" w:hint="eastAsia"/>
              </w:rPr>
              <w:t>活用</w:t>
            </w:r>
            <w:r w:rsidR="003B368A">
              <w:rPr>
                <w:rFonts w:ascii="UD デジタル 教科書体 NK-R" w:eastAsia="UD デジタル 教科書体 NK-R" w:hint="eastAsia"/>
              </w:rPr>
              <w:t>してください。</w:t>
            </w:r>
          </w:p>
        </w:tc>
        <w:tc>
          <w:tcPr>
            <w:tcW w:w="1134" w:type="dxa"/>
            <w:vAlign w:val="center"/>
          </w:tcPr>
          <w:p w14:paraId="5CE50E33" w14:textId="77777777" w:rsidR="00692946" w:rsidRPr="00B85393" w:rsidRDefault="00692946" w:rsidP="00447D03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1773D09A" w14:textId="77777777" w:rsidTr="00ED07D0">
        <w:trPr>
          <w:trHeight w:val="649"/>
        </w:trPr>
        <w:tc>
          <w:tcPr>
            <w:tcW w:w="8642" w:type="dxa"/>
          </w:tcPr>
          <w:p w14:paraId="45626322" w14:textId="0C6CF020" w:rsidR="00CA3C87" w:rsidRDefault="00CA3C87" w:rsidP="00ED07D0">
            <w:pPr>
              <w:spacing w:line="480" w:lineRule="auto"/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保護者が作成した申込書を学校</w:t>
            </w:r>
            <w:r w:rsidRPr="00B85393">
              <w:rPr>
                <w:rFonts w:ascii="UD デジタル 教科書体 NK-R" w:eastAsia="UD デジタル 教科書体 NK-R" w:hint="eastAsia"/>
              </w:rPr>
              <w:t>が</w:t>
            </w:r>
            <w:r>
              <w:rPr>
                <w:rFonts w:ascii="UD デジタル 教科書体 NK-R" w:eastAsia="UD デジタル 教科書体 NK-R" w:hint="eastAsia"/>
              </w:rPr>
              <w:t>受け取ったのち</w:t>
            </w:r>
            <w:r w:rsidRPr="00B85393">
              <w:rPr>
                <w:rFonts w:ascii="UD デジタル 教科書体 NK-R" w:eastAsia="UD デジタル 教科書体 NK-R" w:hint="eastAsia"/>
              </w:rPr>
              <w:t>、</w:t>
            </w:r>
            <w:r w:rsidR="003B368A">
              <w:rPr>
                <w:rFonts w:ascii="UD デジタル 教科書体 NK-R" w:eastAsia="UD デジタル 教科書体 NK-R" w:hint="eastAsia"/>
              </w:rPr>
              <w:t>学校が</w:t>
            </w:r>
            <w:r w:rsidRPr="00B85393">
              <w:rPr>
                <w:rFonts w:ascii="UD デジタル 教科書体 NK-R" w:eastAsia="UD デジタル 教科書体 NK-R" w:hint="eastAsia"/>
              </w:rPr>
              <w:t>電子申請を行</w:t>
            </w:r>
            <w:r w:rsidR="003B368A">
              <w:rPr>
                <w:rFonts w:ascii="UD デジタル 教科書体 NK-R" w:eastAsia="UD デジタル 教科書体 NK-R" w:hint="eastAsia"/>
              </w:rPr>
              <w:t>います。</w:t>
            </w:r>
          </w:p>
        </w:tc>
        <w:tc>
          <w:tcPr>
            <w:tcW w:w="1134" w:type="dxa"/>
            <w:vAlign w:val="center"/>
          </w:tcPr>
          <w:p w14:paraId="6A81FA7F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3C755C58" w14:textId="77777777" w:rsidTr="00692946">
        <w:tc>
          <w:tcPr>
            <w:tcW w:w="8642" w:type="dxa"/>
          </w:tcPr>
          <w:p w14:paraId="4C2E61E0" w14:textId="47FD8C8C" w:rsidR="00CA3C87" w:rsidRDefault="00CA3C87" w:rsidP="00946A41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B85393">
              <w:rPr>
                <w:rFonts w:ascii="UD デジタル 教科書体 NK-R" w:eastAsia="UD デジタル 教科書体 NK-R" w:hint="eastAsia"/>
              </w:rPr>
              <w:t>受付処理完了後、担当者から</w:t>
            </w:r>
            <w:r>
              <w:rPr>
                <w:rFonts w:ascii="UD デジタル 教科書体 NK-R" w:eastAsia="UD デジタル 教科書体 NK-R" w:hint="eastAsia"/>
              </w:rPr>
              <w:t>保護者に日程</w:t>
            </w:r>
            <w:r w:rsidRPr="00B85393">
              <w:rPr>
                <w:rFonts w:ascii="UD デジタル 教科書体 NK-R" w:eastAsia="UD デジタル 教科書体 NK-R" w:hint="eastAsia"/>
              </w:rPr>
              <w:t>連絡</w:t>
            </w:r>
            <w:r w:rsidR="003B368A">
              <w:rPr>
                <w:rFonts w:ascii="UD デジタル 教科書体 NK-R" w:eastAsia="UD デジタル 教科書体 NK-R" w:hint="eastAsia"/>
              </w:rPr>
              <w:t>があります。</w:t>
            </w:r>
          </w:p>
          <w:p w14:paraId="45CDC356" w14:textId="4C36BDE0" w:rsidR="00CA3C87" w:rsidRDefault="00CA3C87" w:rsidP="00CA3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946A4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85393">
              <w:rPr>
                <w:rFonts w:ascii="UD デジタル 教科書体 NK-R" w:eastAsia="UD デジタル 教科書体 NK-R" w:hint="eastAsia"/>
              </w:rPr>
              <w:t>申込みが集中する時期は、連絡</w:t>
            </w:r>
            <w:r>
              <w:rPr>
                <w:rFonts w:ascii="UD デジタル 教科書体 NK-R" w:eastAsia="UD デジタル 教科書体 NK-R" w:hint="eastAsia"/>
              </w:rPr>
              <w:t>まで</w:t>
            </w:r>
            <w:r w:rsidRPr="00B85393">
              <w:rPr>
                <w:rFonts w:ascii="UD デジタル 教科書体 NK-R" w:eastAsia="UD デジタル 教科書体 NK-R" w:hint="eastAsia"/>
              </w:rPr>
              <w:t>に時間</w:t>
            </w:r>
            <w:r w:rsidR="003B368A">
              <w:rPr>
                <w:rFonts w:ascii="UD デジタル 教科書体 NK-R" w:eastAsia="UD デジタル 教科書体 NK-R" w:hint="eastAsia"/>
              </w:rPr>
              <w:t>がかかります。</w:t>
            </w:r>
          </w:p>
          <w:p w14:paraId="74923832" w14:textId="6B1F07B3" w:rsidR="003B368A" w:rsidRPr="00B85393" w:rsidRDefault="003B368A" w:rsidP="00CA3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946A41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特別支援教育相談センターの連絡先</w:t>
            </w:r>
            <w:r w:rsidRPr="00B85393">
              <w:rPr>
                <w:rFonts w:ascii="UD デジタル 教科書体 NK-R" w:eastAsia="UD デジタル 教科書体 NK-R" w:hint="eastAsia"/>
              </w:rPr>
              <w:t>（093-921-2230</w:t>
            </w:r>
            <w:r>
              <w:rPr>
                <w:rFonts w:ascii="UD デジタル 教科書体 NK-R" w:eastAsia="UD デジタル 教科書体 NK-R" w:hint="eastAsia"/>
              </w:rPr>
              <w:t>）を登録してください。</w:t>
            </w:r>
          </w:p>
        </w:tc>
        <w:tc>
          <w:tcPr>
            <w:tcW w:w="1134" w:type="dxa"/>
            <w:vAlign w:val="center"/>
          </w:tcPr>
          <w:p w14:paraId="2882C968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191234FF" w14:textId="77777777" w:rsidTr="00692946">
        <w:tc>
          <w:tcPr>
            <w:tcW w:w="8642" w:type="dxa"/>
          </w:tcPr>
          <w:p w14:paraId="2FB53C6F" w14:textId="745586AB" w:rsidR="00CA3C87" w:rsidRPr="00B85393" w:rsidRDefault="003B368A" w:rsidP="003B368A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相談は、</w:t>
            </w:r>
            <w:r w:rsidR="00CA3C87" w:rsidRPr="00B85393">
              <w:rPr>
                <w:rFonts w:ascii="UD デジタル 教科書体 NK-R" w:eastAsia="UD デジタル 教科書体 NK-R" w:hint="eastAsia"/>
              </w:rPr>
              <w:t>夏季・秋季・冬季の休業日や</w:t>
            </w:r>
            <w:r w:rsidR="00CA3C87">
              <w:rPr>
                <w:rFonts w:ascii="UD デジタル 教科書体 NK-R" w:eastAsia="UD デジタル 教科書体 NK-R" w:hint="eastAsia"/>
              </w:rPr>
              <w:t>学校</w:t>
            </w:r>
            <w:r w:rsidR="00CA3C87" w:rsidRPr="00B85393">
              <w:rPr>
                <w:rFonts w:ascii="UD デジタル 教科書体 NK-R" w:eastAsia="UD デジタル 教科書体 NK-R" w:hint="eastAsia"/>
              </w:rPr>
              <w:t>行事の振替休日・学級閉鎖等の休業日を除く、平日に行</w:t>
            </w:r>
            <w:r>
              <w:rPr>
                <w:rFonts w:ascii="UD デジタル 教科書体 NK-R" w:eastAsia="UD デジタル 教科書体 NK-R" w:hint="eastAsia"/>
              </w:rPr>
              <w:t>います。</w:t>
            </w:r>
          </w:p>
          <w:p w14:paraId="249D28B9" w14:textId="20774941" w:rsidR="00CA3C87" w:rsidRPr="00B85393" w:rsidRDefault="003B368A" w:rsidP="003B368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946A41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本人やご家族の体調が悪い場合は、</w:t>
            </w:r>
            <w:r w:rsidR="00CA3C87">
              <w:rPr>
                <w:rFonts w:ascii="UD デジタル 教科書体 NK-R" w:eastAsia="UD デジタル 教科書体 NK-R" w:hint="eastAsia"/>
              </w:rPr>
              <w:t>来所を</w:t>
            </w:r>
            <w:r>
              <w:rPr>
                <w:rFonts w:ascii="UD デジタル 教科書体 NK-R" w:eastAsia="UD デジタル 教科書体 NK-R" w:hint="eastAsia"/>
              </w:rPr>
              <w:t>お控えください。改めて</w:t>
            </w:r>
            <w:r w:rsidRPr="00B85393">
              <w:rPr>
                <w:rFonts w:ascii="UD デジタル 教科書体 NK-R" w:eastAsia="UD デジタル 教科書体 NK-R" w:hint="eastAsia"/>
              </w:rPr>
              <w:t>日程調整</w:t>
            </w:r>
            <w:r>
              <w:rPr>
                <w:rFonts w:ascii="UD デジタル 教科書体 NK-R" w:eastAsia="UD デジタル 教科書体 NK-R" w:hint="eastAsia"/>
              </w:rPr>
              <w:t>を行います。</w:t>
            </w:r>
          </w:p>
        </w:tc>
        <w:tc>
          <w:tcPr>
            <w:tcW w:w="1134" w:type="dxa"/>
            <w:vAlign w:val="center"/>
          </w:tcPr>
          <w:p w14:paraId="3C3003E5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4B669491" w14:textId="77777777" w:rsidTr="00692946">
        <w:tc>
          <w:tcPr>
            <w:tcW w:w="8642" w:type="dxa"/>
          </w:tcPr>
          <w:p w14:paraId="3640E07F" w14:textId="7B8FDBDE" w:rsidR="00CA3C87" w:rsidRPr="00B85393" w:rsidRDefault="00CA3C87" w:rsidP="00946A41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B85393">
              <w:rPr>
                <w:rFonts w:ascii="UD デジタル 教科書体 NK-R" w:eastAsia="UD デジタル 教科書体 NK-R" w:hint="eastAsia"/>
              </w:rPr>
              <w:t>相談開始は、９時、１０時３０分、１３時３０分、１５時から</w:t>
            </w:r>
            <w:r>
              <w:rPr>
                <w:rFonts w:ascii="UD デジタル 教科書体 NK-R" w:eastAsia="UD デジタル 教科書体 NK-R" w:hint="eastAsia"/>
              </w:rPr>
              <w:t>のいずれかで、</w:t>
            </w:r>
            <w:r w:rsidRPr="00B85393">
              <w:rPr>
                <w:rFonts w:ascii="UD デジタル 教科書体 NK-R" w:eastAsia="UD デジタル 教科書体 NK-R" w:hint="eastAsia"/>
              </w:rPr>
              <w:t>１時間程度とな</w:t>
            </w:r>
            <w:r w:rsidR="003B368A">
              <w:rPr>
                <w:rFonts w:ascii="UD デジタル 教科書体 NK-R" w:eastAsia="UD デジタル 教科書体 NK-R" w:hint="eastAsia"/>
              </w:rPr>
              <w:t>ります。相談時間は、出席扱いとなります。</w:t>
            </w:r>
          </w:p>
        </w:tc>
        <w:tc>
          <w:tcPr>
            <w:tcW w:w="1134" w:type="dxa"/>
            <w:vAlign w:val="center"/>
          </w:tcPr>
          <w:p w14:paraId="71F126B3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444B998A" w14:textId="77777777" w:rsidTr="00692946">
        <w:tc>
          <w:tcPr>
            <w:tcW w:w="8642" w:type="dxa"/>
          </w:tcPr>
          <w:p w14:paraId="17D174F8" w14:textId="20293016" w:rsidR="003B368A" w:rsidRPr="00B85393" w:rsidRDefault="003B368A" w:rsidP="00946A41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持参物は、児童生徒の様子が分かるもの（学習ノート等</w:t>
            </w:r>
            <w:r w:rsidR="00CA3C87">
              <w:rPr>
                <w:rFonts w:ascii="UD デジタル 教科書体 NK-R" w:eastAsia="UD デジタル 教科書体 NK-R" w:hint="eastAsia"/>
              </w:rPr>
              <w:t>）</w:t>
            </w:r>
            <w:r>
              <w:rPr>
                <w:rFonts w:ascii="UD デジタル 教科書体 NK-R" w:eastAsia="UD デジタル 教科書体 NK-R" w:hint="eastAsia"/>
              </w:rPr>
              <w:t>、水筒、上履き等、必要に応じてご準備ください。</w:t>
            </w:r>
          </w:p>
        </w:tc>
        <w:tc>
          <w:tcPr>
            <w:tcW w:w="1134" w:type="dxa"/>
            <w:vAlign w:val="center"/>
          </w:tcPr>
          <w:p w14:paraId="5980FBE0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502B67CA" w14:textId="77777777" w:rsidTr="00692946">
        <w:tc>
          <w:tcPr>
            <w:tcW w:w="8642" w:type="dxa"/>
          </w:tcPr>
          <w:p w14:paraId="739239D3" w14:textId="0816B0BD" w:rsidR="00CA3C87" w:rsidRPr="00CA3C87" w:rsidRDefault="00CA3C87" w:rsidP="003B368A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児童生徒の</w:t>
            </w:r>
            <w:r w:rsidRPr="00B85393">
              <w:rPr>
                <w:rFonts w:ascii="UD デジタル 教科書体 NK-R" w:eastAsia="UD デジタル 教科書体 NK-R" w:hint="eastAsia"/>
              </w:rPr>
              <w:t>実態や支援方法、申込時期などによって相談回数は異な</w:t>
            </w:r>
            <w:r w:rsidR="003B368A">
              <w:rPr>
                <w:rFonts w:ascii="UD デジタル 教科書体 NK-R" w:eastAsia="UD デジタル 教科書体 NK-R" w:hint="eastAsia"/>
              </w:rPr>
              <w:t>ります。</w:t>
            </w:r>
            <w:r>
              <w:rPr>
                <w:rFonts w:ascii="UD デジタル 教科書体 NK-R" w:eastAsia="UD デジタル 教科書体 NK-R" w:hint="eastAsia"/>
              </w:rPr>
              <w:t>基本的に２回目以降の相談は</w:t>
            </w:r>
            <w:r w:rsidR="003B368A">
              <w:rPr>
                <w:rFonts w:ascii="UD デジタル 教科書体 NK-R" w:eastAsia="UD デジタル 教科書体 NK-R" w:hint="eastAsia"/>
              </w:rPr>
              <w:t>、</w:t>
            </w:r>
            <w:r>
              <w:rPr>
                <w:rFonts w:ascii="UD デジタル 教科書体 NK-R" w:eastAsia="UD デジタル 教科書体 NK-R" w:hint="eastAsia"/>
              </w:rPr>
              <w:t>手立てや</w:t>
            </w:r>
            <w:r w:rsidR="003B368A">
              <w:rPr>
                <w:rFonts w:ascii="UD デジタル 教科書体 NK-R" w:eastAsia="UD デジタル 教科書体 NK-R" w:hint="eastAsia"/>
              </w:rPr>
              <w:t>支援に取り組んだ後、必要性に応じて日程調整を行います。</w:t>
            </w:r>
          </w:p>
        </w:tc>
        <w:tc>
          <w:tcPr>
            <w:tcW w:w="1134" w:type="dxa"/>
            <w:vAlign w:val="center"/>
          </w:tcPr>
          <w:p w14:paraId="4BC142C5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CA3C87" w:rsidRPr="00B85393" w14:paraId="60FCCB1C" w14:textId="77777777" w:rsidTr="00692946">
        <w:tc>
          <w:tcPr>
            <w:tcW w:w="8642" w:type="dxa"/>
          </w:tcPr>
          <w:p w14:paraId="01DFA396" w14:textId="2352FF0D" w:rsidR="00CA3C87" w:rsidRPr="00B85393" w:rsidRDefault="00CA3C87" w:rsidP="003B368A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面談において助言・提案した手立て</w:t>
            </w:r>
            <w:r w:rsidR="003B368A">
              <w:rPr>
                <w:rFonts w:ascii="UD デジタル 教科書体 NK-R" w:eastAsia="UD デジタル 教科書体 NK-R" w:hint="eastAsia"/>
              </w:rPr>
              <w:t>は、保護者と学校で話し合い、取り組み方を検討していきます。</w:t>
            </w:r>
          </w:p>
        </w:tc>
        <w:tc>
          <w:tcPr>
            <w:tcW w:w="1134" w:type="dxa"/>
            <w:vAlign w:val="center"/>
          </w:tcPr>
          <w:p w14:paraId="7B9367A9" w14:textId="77777777" w:rsidR="00CA3C87" w:rsidRPr="00B85393" w:rsidRDefault="00CA3C87" w:rsidP="00CA3C87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28237460" w14:textId="77777777" w:rsidR="00ED07D0" w:rsidRDefault="00ED07D0" w:rsidP="00A87AF8">
      <w:pPr>
        <w:ind w:left="210" w:hangingChars="100" w:hanging="210"/>
        <w:rPr>
          <w:rFonts w:ascii="UD デジタル 教科書体 NK-R" w:eastAsia="UD デジタル 教科書体 NK-R"/>
        </w:rPr>
      </w:pPr>
    </w:p>
    <w:p w14:paraId="5FEBCD67" w14:textId="748EDF8F" w:rsidR="00EC5054" w:rsidRDefault="00CA3C87" w:rsidP="00A87AF8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※この教育相談チェックシートは、保護者が保管してください。</w:t>
      </w:r>
    </w:p>
    <w:p w14:paraId="2AF13A1C" w14:textId="7F0CD674" w:rsidR="002567D3" w:rsidRPr="00B85393" w:rsidRDefault="002567D3" w:rsidP="00745BC5">
      <w:pPr>
        <w:widowControl/>
        <w:jc w:val="left"/>
        <w:rPr>
          <w:rFonts w:ascii="UD デジタル 教科書体 NK-R" w:eastAsia="UD デジタル 教科書体 NK-R" w:hint="eastAsia"/>
        </w:rPr>
      </w:pPr>
    </w:p>
    <w:sectPr w:rsidR="002567D3" w:rsidRPr="00B85393" w:rsidSect="00F0548A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76F0" w14:textId="77777777" w:rsidR="004904EB" w:rsidRDefault="004904EB" w:rsidP="00B85393">
      <w:r>
        <w:separator/>
      </w:r>
    </w:p>
  </w:endnote>
  <w:endnote w:type="continuationSeparator" w:id="0">
    <w:p w14:paraId="0636193D" w14:textId="77777777" w:rsidR="004904EB" w:rsidRDefault="004904EB" w:rsidP="00B8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E801" w14:textId="77777777" w:rsidR="004904EB" w:rsidRDefault="004904EB" w:rsidP="00B85393">
      <w:r>
        <w:separator/>
      </w:r>
    </w:p>
  </w:footnote>
  <w:footnote w:type="continuationSeparator" w:id="0">
    <w:p w14:paraId="6188D00E" w14:textId="77777777" w:rsidR="004904EB" w:rsidRDefault="004904EB" w:rsidP="00B8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312A6"/>
    <w:multiLevelType w:val="multilevel"/>
    <w:tmpl w:val="D6A6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03F"/>
    <w:rsid w:val="00000D79"/>
    <w:rsid w:val="00027ACD"/>
    <w:rsid w:val="00045652"/>
    <w:rsid w:val="0004603F"/>
    <w:rsid w:val="00047C1B"/>
    <w:rsid w:val="00052985"/>
    <w:rsid w:val="000B0C52"/>
    <w:rsid w:val="000C09C5"/>
    <w:rsid w:val="000E5DD5"/>
    <w:rsid w:val="000F3C41"/>
    <w:rsid w:val="00101DDB"/>
    <w:rsid w:val="0019677C"/>
    <w:rsid w:val="001F5D4D"/>
    <w:rsid w:val="00201D05"/>
    <w:rsid w:val="00225B09"/>
    <w:rsid w:val="002567D3"/>
    <w:rsid w:val="00284960"/>
    <w:rsid w:val="002B690E"/>
    <w:rsid w:val="002D5BBC"/>
    <w:rsid w:val="002D7835"/>
    <w:rsid w:val="002E01E9"/>
    <w:rsid w:val="003527FC"/>
    <w:rsid w:val="003A541A"/>
    <w:rsid w:val="003B368A"/>
    <w:rsid w:val="003F2544"/>
    <w:rsid w:val="00433F41"/>
    <w:rsid w:val="00447D03"/>
    <w:rsid w:val="004904EB"/>
    <w:rsid w:val="004D27F7"/>
    <w:rsid w:val="004E3832"/>
    <w:rsid w:val="004E7931"/>
    <w:rsid w:val="00505326"/>
    <w:rsid w:val="00522544"/>
    <w:rsid w:val="00654C3E"/>
    <w:rsid w:val="00692946"/>
    <w:rsid w:val="00697270"/>
    <w:rsid w:val="00732884"/>
    <w:rsid w:val="00736CF1"/>
    <w:rsid w:val="00745BC5"/>
    <w:rsid w:val="0078335B"/>
    <w:rsid w:val="007C2648"/>
    <w:rsid w:val="00870C36"/>
    <w:rsid w:val="008A4EEA"/>
    <w:rsid w:val="008B112B"/>
    <w:rsid w:val="00946A41"/>
    <w:rsid w:val="009634F8"/>
    <w:rsid w:val="009B7426"/>
    <w:rsid w:val="00A67384"/>
    <w:rsid w:val="00A87AF8"/>
    <w:rsid w:val="00AC3E90"/>
    <w:rsid w:val="00B2553B"/>
    <w:rsid w:val="00B464BD"/>
    <w:rsid w:val="00B650BC"/>
    <w:rsid w:val="00B85393"/>
    <w:rsid w:val="00BD03AD"/>
    <w:rsid w:val="00C547B1"/>
    <w:rsid w:val="00CA3C87"/>
    <w:rsid w:val="00E3735B"/>
    <w:rsid w:val="00E3770D"/>
    <w:rsid w:val="00E62039"/>
    <w:rsid w:val="00E70E5C"/>
    <w:rsid w:val="00E911D8"/>
    <w:rsid w:val="00EB2A05"/>
    <w:rsid w:val="00EB42C1"/>
    <w:rsid w:val="00EC5054"/>
    <w:rsid w:val="00ED07D0"/>
    <w:rsid w:val="00F0548A"/>
    <w:rsid w:val="00F56327"/>
    <w:rsid w:val="00F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78AE3"/>
  <w15:chartTrackingRefBased/>
  <w15:docId w15:val="{551E1B5A-AD37-49F0-9A91-2E57E86C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0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60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0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0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0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0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0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0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0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B6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690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853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85393"/>
  </w:style>
  <w:style w:type="paragraph" w:styleId="af">
    <w:name w:val="footer"/>
    <w:basedOn w:val="a"/>
    <w:link w:val="af0"/>
    <w:uiPriority w:val="99"/>
    <w:unhideWhenUsed/>
    <w:rsid w:val="00B853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85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